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7150" w14:textId="77777777" w:rsidR="003608AE" w:rsidRDefault="00576C64">
      <w:pPr>
        <w:adjustRightInd w:val="0"/>
        <w:snapToGrid w:val="0"/>
        <w:spacing w:beforeLines="50" w:before="156" w:line="360" w:lineRule="auto"/>
        <w:ind w:firstLine="643"/>
        <w:rPr>
          <w:rFonts w:ascii="黑体" w:eastAsia="黑体" w:hAnsi="黑体" w:cs="Times New Roman"/>
          <w:b/>
          <w:sz w:val="32"/>
        </w:rPr>
      </w:pPr>
      <w:r>
        <w:rPr>
          <w:rFonts w:ascii="黑体" w:eastAsia="黑体" w:hAnsi="黑体" w:cs="Times New Roman" w:hint="eastAsia"/>
          <w:b/>
          <w:sz w:val="32"/>
        </w:rPr>
        <w:t>研究</w:t>
      </w:r>
      <w:r>
        <w:rPr>
          <w:rFonts w:ascii="黑体" w:eastAsia="黑体" w:hAnsi="黑体" w:cs="Times New Roman"/>
          <w:b/>
          <w:sz w:val="32"/>
        </w:rPr>
        <w:t>报告</w:t>
      </w:r>
      <w:r>
        <w:rPr>
          <w:rFonts w:ascii="黑体" w:eastAsia="黑体" w:hAnsi="黑体" w:cs="Times New Roman" w:hint="eastAsia"/>
          <w:b/>
          <w:sz w:val="32"/>
        </w:rPr>
        <w:t>样例：</w:t>
      </w:r>
    </w:p>
    <w:p w14:paraId="7F4000F8" w14:textId="77777777" w:rsidR="003608AE" w:rsidRDefault="003608AE">
      <w:pPr>
        <w:ind w:firstLine="482"/>
        <w:rPr>
          <w:rFonts w:cs="Times New Roman"/>
          <w:b/>
        </w:rPr>
      </w:pPr>
    </w:p>
    <w:p w14:paraId="5572347C" w14:textId="77777777" w:rsidR="003608AE" w:rsidRDefault="003608AE">
      <w:pPr>
        <w:ind w:firstLine="482"/>
        <w:rPr>
          <w:rFonts w:cs="Times New Roman"/>
          <w:b/>
        </w:rPr>
      </w:pPr>
    </w:p>
    <w:p w14:paraId="195465C5" w14:textId="77777777" w:rsidR="003608AE" w:rsidRDefault="003608AE">
      <w:pPr>
        <w:ind w:firstLine="482"/>
        <w:rPr>
          <w:rFonts w:cs="Times New Roman"/>
          <w:b/>
        </w:rPr>
      </w:pPr>
    </w:p>
    <w:p w14:paraId="55D0FF8C" w14:textId="77777777" w:rsidR="003608AE" w:rsidRDefault="003608AE">
      <w:pPr>
        <w:ind w:firstLine="482"/>
        <w:rPr>
          <w:rFonts w:cs="Times New Roman"/>
          <w:b/>
        </w:rPr>
      </w:pPr>
    </w:p>
    <w:p w14:paraId="4DE8748D" w14:textId="77777777" w:rsidR="003608AE" w:rsidRDefault="00576C64">
      <w:pPr>
        <w:spacing w:line="300" w:lineRule="auto"/>
        <w:ind w:firstLineChars="0" w:firstLine="0"/>
        <w:jc w:val="center"/>
        <w:rPr>
          <w:rFonts w:eastAsia="黑体" w:cs="Times New Roman"/>
          <w:b/>
          <w:sz w:val="52"/>
          <w:szCs w:val="52"/>
        </w:rPr>
      </w:pPr>
      <w:r>
        <w:rPr>
          <w:rFonts w:eastAsia="黑体" w:cs="Times New Roman"/>
          <w:b/>
          <w:sz w:val="52"/>
          <w:szCs w:val="52"/>
        </w:rPr>
        <w:t>题目</w:t>
      </w:r>
    </w:p>
    <w:p w14:paraId="69CC2521" w14:textId="77777777" w:rsidR="003608AE" w:rsidRDefault="003608AE">
      <w:pPr>
        <w:ind w:firstLine="482"/>
        <w:rPr>
          <w:rFonts w:cs="Times New Roman"/>
          <w:b/>
        </w:rPr>
      </w:pPr>
    </w:p>
    <w:p w14:paraId="57B95002" w14:textId="77777777" w:rsidR="003608AE" w:rsidRDefault="003608AE">
      <w:pPr>
        <w:ind w:firstLine="482"/>
        <w:rPr>
          <w:rFonts w:cs="Times New Roman"/>
          <w:b/>
        </w:rPr>
      </w:pPr>
    </w:p>
    <w:p w14:paraId="7B3F4194" w14:textId="77777777" w:rsidR="003608AE" w:rsidRDefault="003608AE">
      <w:pPr>
        <w:ind w:firstLine="482"/>
        <w:rPr>
          <w:rFonts w:cs="Times New Roman"/>
          <w:b/>
        </w:rPr>
      </w:pPr>
    </w:p>
    <w:p w14:paraId="44C3B756" w14:textId="77777777" w:rsidR="003608AE" w:rsidRDefault="003608AE">
      <w:pPr>
        <w:ind w:firstLine="482"/>
        <w:rPr>
          <w:rFonts w:cs="Times New Roman"/>
          <w:b/>
        </w:rPr>
      </w:pPr>
    </w:p>
    <w:p w14:paraId="235D3FBA" w14:textId="77777777" w:rsidR="003608AE" w:rsidRDefault="003608AE">
      <w:pPr>
        <w:ind w:firstLine="482"/>
        <w:rPr>
          <w:rFonts w:cs="Times New Roman"/>
          <w:b/>
        </w:rPr>
      </w:pPr>
    </w:p>
    <w:p w14:paraId="4B62821C" w14:textId="77777777" w:rsidR="003608AE" w:rsidRDefault="003608AE">
      <w:pPr>
        <w:ind w:firstLine="482"/>
        <w:rPr>
          <w:rFonts w:cs="Times New Roman"/>
          <w:b/>
        </w:rPr>
      </w:pPr>
    </w:p>
    <w:p w14:paraId="1D264736" w14:textId="77777777" w:rsidR="003608AE" w:rsidRDefault="00576C64">
      <w:pPr>
        <w:adjustRightInd w:val="0"/>
        <w:snapToGrid w:val="0"/>
        <w:spacing w:line="300" w:lineRule="auto"/>
        <w:ind w:leftChars="200" w:left="480" w:firstLineChars="0" w:firstLine="0"/>
        <w:rPr>
          <w:rFonts w:ascii="微软雅黑" w:eastAsia="微软雅黑" w:hAnsi="微软雅黑" w:cs="Times New Roman"/>
          <w:b/>
          <w:sz w:val="28"/>
          <w:szCs w:val="32"/>
        </w:rPr>
      </w:pPr>
      <w:r>
        <w:rPr>
          <w:rFonts w:ascii="微软雅黑" w:eastAsia="微软雅黑" w:hAnsi="微软雅黑" w:cs="Times New Roman" w:hint="eastAsia"/>
          <w:b/>
          <w:spacing w:val="46"/>
          <w:kern w:val="0"/>
          <w:sz w:val="28"/>
          <w:szCs w:val="32"/>
          <w:fitText w:val="1400" w:id="980233590"/>
        </w:rPr>
        <w:t>参赛</w:t>
      </w:r>
      <w:r>
        <w:rPr>
          <w:rFonts w:ascii="微软雅黑" w:eastAsia="微软雅黑" w:hAnsi="微软雅黑" w:cs="Times New Roman"/>
          <w:b/>
          <w:spacing w:val="46"/>
          <w:kern w:val="0"/>
          <w:sz w:val="28"/>
          <w:szCs w:val="32"/>
          <w:fitText w:val="1400" w:id="980233590"/>
        </w:rPr>
        <w:t>编</w:t>
      </w:r>
      <w:r>
        <w:rPr>
          <w:rFonts w:ascii="微软雅黑" w:eastAsia="微软雅黑" w:hAnsi="微软雅黑" w:cs="Times New Roman"/>
          <w:b/>
          <w:spacing w:val="2"/>
          <w:kern w:val="0"/>
          <w:sz w:val="28"/>
          <w:szCs w:val="32"/>
          <w:fitText w:val="1400" w:id="980233590"/>
        </w:rPr>
        <w:t>号</w:t>
      </w:r>
      <w:r>
        <w:rPr>
          <w:rFonts w:ascii="微软雅黑" w:eastAsia="微软雅黑" w:hAnsi="微软雅黑" w:cs="Times New Roman" w:hint="eastAsia"/>
          <w:b/>
          <w:sz w:val="28"/>
          <w:szCs w:val="32"/>
        </w:rPr>
        <w:t>：</w:t>
      </w:r>
      <w:r>
        <w:rPr>
          <w:rFonts w:ascii="微软雅黑" w:eastAsia="微软雅黑" w:hAnsi="微软雅黑" w:cs="Times New Roman"/>
          <w:bCs/>
          <w:sz w:val="28"/>
          <w:szCs w:val="32"/>
        </w:rPr>
        <w:t>C121</w:t>
      </w:r>
    </w:p>
    <w:p w14:paraId="6086B0B1" w14:textId="77777777" w:rsidR="003608AE" w:rsidRDefault="00576C64">
      <w:pPr>
        <w:adjustRightInd w:val="0"/>
        <w:snapToGrid w:val="0"/>
        <w:spacing w:line="300" w:lineRule="auto"/>
        <w:ind w:leftChars="200" w:left="480" w:firstLineChars="0" w:firstLine="0"/>
        <w:rPr>
          <w:rFonts w:ascii="微软雅黑" w:eastAsia="微软雅黑" w:hAnsi="微软雅黑" w:cs="Times New Roman"/>
          <w:b/>
          <w:sz w:val="28"/>
          <w:szCs w:val="32"/>
        </w:rPr>
      </w:pPr>
      <w:r>
        <w:rPr>
          <w:rFonts w:ascii="微软雅黑" w:eastAsia="微软雅黑" w:hAnsi="微软雅黑" w:cs="Times New Roman"/>
          <w:b/>
          <w:spacing w:val="35"/>
          <w:kern w:val="0"/>
          <w:sz w:val="28"/>
          <w:szCs w:val="32"/>
          <w:fitText w:val="1400" w:id="701457691"/>
        </w:rPr>
        <w:t xml:space="preserve">参 赛 </w:t>
      </w:r>
      <w:r>
        <w:rPr>
          <w:rFonts w:ascii="微软雅黑" w:eastAsia="微软雅黑" w:hAnsi="微软雅黑" w:cs="Times New Roman"/>
          <w:b/>
          <w:kern w:val="0"/>
          <w:sz w:val="28"/>
          <w:szCs w:val="32"/>
          <w:fitText w:val="1400" w:id="701457691"/>
        </w:rPr>
        <w:t>人</w:t>
      </w:r>
      <w:r>
        <w:rPr>
          <w:rFonts w:ascii="微软雅黑" w:eastAsia="微软雅黑" w:hAnsi="微软雅黑" w:cs="Times New Roman"/>
          <w:b/>
          <w:sz w:val="28"/>
          <w:szCs w:val="32"/>
        </w:rPr>
        <w:t>：</w:t>
      </w:r>
      <w:r>
        <w:rPr>
          <w:rFonts w:ascii="微软雅黑" w:eastAsia="微软雅黑" w:hAnsi="微软雅黑" w:cs="Times New Roman"/>
          <w:bCs/>
          <w:sz w:val="28"/>
          <w:szCs w:val="32"/>
        </w:rPr>
        <w:t>张三</w:t>
      </w:r>
    </w:p>
    <w:p w14:paraId="2A355A7B" w14:textId="77777777" w:rsidR="003608AE" w:rsidRDefault="00576C64">
      <w:pPr>
        <w:adjustRightInd w:val="0"/>
        <w:snapToGrid w:val="0"/>
        <w:spacing w:line="300" w:lineRule="auto"/>
        <w:ind w:leftChars="200" w:left="480" w:firstLineChars="0" w:firstLine="0"/>
        <w:rPr>
          <w:rFonts w:ascii="微软雅黑" w:eastAsia="微软雅黑" w:hAnsi="微软雅黑" w:cs="Times New Roman"/>
          <w:b/>
          <w:sz w:val="28"/>
          <w:szCs w:val="32"/>
        </w:rPr>
      </w:pPr>
      <w:r>
        <w:rPr>
          <w:rFonts w:ascii="微软雅黑" w:eastAsia="微软雅黑" w:hAnsi="微软雅黑" w:cs="Times New Roman"/>
          <w:b/>
          <w:spacing w:val="46"/>
          <w:kern w:val="0"/>
          <w:sz w:val="28"/>
          <w:szCs w:val="32"/>
          <w:fitText w:val="1400" w:id="1962740924"/>
        </w:rPr>
        <w:t>工作单</w:t>
      </w:r>
      <w:r>
        <w:rPr>
          <w:rFonts w:ascii="微软雅黑" w:eastAsia="微软雅黑" w:hAnsi="微软雅黑" w:cs="Times New Roman"/>
          <w:b/>
          <w:spacing w:val="2"/>
          <w:kern w:val="0"/>
          <w:sz w:val="28"/>
          <w:szCs w:val="32"/>
          <w:fitText w:val="1400" w:id="1962740924"/>
        </w:rPr>
        <w:t>位</w:t>
      </w:r>
      <w:r>
        <w:rPr>
          <w:rFonts w:ascii="微软雅黑" w:eastAsia="微软雅黑" w:hAnsi="微软雅黑" w:cs="Times New Roman"/>
          <w:b/>
          <w:sz w:val="28"/>
          <w:szCs w:val="32"/>
        </w:rPr>
        <w:t>：</w:t>
      </w:r>
      <w:proofErr w:type="spellStart"/>
      <w:r>
        <w:rPr>
          <w:rFonts w:ascii="微软雅黑" w:eastAsia="微软雅黑" w:hAnsi="微软雅黑" w:cs="Times New Roman" w:hint="eastAsia"/>
          <w:bCs/>
          <w:sz w:val="28"/>
          <w:szCs w:val="32"/>
        </w:rPr>
        <w:t>xxxx</w:t>
      </w:r>
      <w:proofErr w:type="spellEnd"/>
    </w:p>
    <w:p w14:paraId="5BDCF4E7" w14:textId="77777777" w:rsidR="003608AE" w:rsidRDefault="00576C64">
      <w:pPr>
        <w:adjustRightInd w:val="0"/>
        <w:snapToGrid w:val="0"/>
        <w:spacing w:line="300" w:lineRule="auto"/>
        <w:ind w:leftChars="200" w:left="480" w:firstLineChars="0" w:firstLine="0"/>
        <w:rPr>
          <w:rFonts w:ascii="微软雅黑" w:eastAsia="微软雅黑" w:hAnsi="微软雅黑" w:cs="Times New Roman"/>
          <w:b/>
          <w:sz w:val="28"/>
          <w:szCs w:val="32"/>
        </w:rPr>
      </w:pPr>
      <w:r>
        <w:rPr>
          <w:rFonts w:ascii="微软雅黑" w:eastAsia="微软雅黑" w:hAnsi="微软雅黑" w:cs="Times New Roman" w:hint="eastAsia"/>
          <w:b/>
          <w:spacing w:val="46"/>
          <w:kern w:val="0"/>
          <w:sz w:val="28"/>
          <w:szCs w:val="32"/>
          <w:fitText w:val="1400" w:id="445196233"/>
        </w:rPr>
        <w:t>报名主</w:t>
      </w:r>
      <w:r>
        <w:rPr>
          <w:rFonts w:ascii="微软雅黑" w:eastAsia="微软雅黑" w:hAnsi="微软雅黑" w:cs="Times New Roman" w:hint="eastAsia"/>
          <w:b/>
          <w:spacing w:val="2"/>
          <w:kern w:val="0"/>
          <w:sz w:val="28"/>
          <w:szCs w:val="32"/>
          <w:fitText w:val="1400" w:id="445196233"/>
        </w:rPr>
        <w:t>题</w:t>
      </w:r>
      <w:r>
        <w:rPr>
          <w:rFonts w:ascii="微软雅黑" w:eastAsia="微软雅黑" w:hAnsi="微软雅黑" w:cs="Times New Roman"/>
          <w:b/>
          <w:sz w:val="28"/>
          <w:szCs w:val="32"/>
        </w:rPr>
        <w:t>：</w:t>
      </w:r>
      <w:r>
        <w:rPr>
          <w:rFonts w:ascii="微软雅黑" w:eastAsia="微软雅黑" w:hAnsi="微软雅黑" w:cs="Times New Roman" w:hint="eastAsia"/>
          <w:bCs/>
          <w:sz w:val="28"/>
          <w:szCs w:val="32"/>
        </w:rPr>
        <w:t>xx主题</w:t>
      </w:r>
    </w:p>
    <w:p w14:paraId="46AC220D" w14:textId="77777777" w:rsidR="003608AE" w:rsidRDefault="00576C64">
      <w:pPr>
        <w:adjustRightInd w:val="0"/>
        <w:snapToGrid w:val="0"/>
        <w:spacing w:line="300" w:lineRule="auto"/>
        <w:ind w:leftChars="200" w:left="480" w:firstLineChars="0" w:firstLine="0"/>
        <w:rPr>
          <w:rFonts w:ascii="微软雅黑" w:eastAsia="微软雅黑" w:hAnsi="微软雅黑" w:cs="Times New Roman"/>
          <w:b/>
          <w:sz w:val="28"/>
          <w:szCs w:val="32"/>
        </w:rPr>
      </w:pPr>
      <w:r>
        <w:rPr>
          <w:rFonts w:ascii="微软雅黑" w:eastAsia="微软雅黑" w:hAnsi="微软雅黑" w:cs="Times New Roman" w:hint="eastAsia"/>
          <w:b/>
          <w:spacing w:val="46"/>
          <w:kern w:val="0"/>
          <w:sz w:val="28"/>
          <w:szCs w:val="32"/>
          <w:fitText w:val="1400" w:id="1824673765"/>
        </w:rPr>
        <w:t>研究议</w:t>
      </w:r>
      <w:r>
        <w:rPr>
          <w:rFonts w:ascii="微软雅黑" w:eastAsia="微软雅黑" w:hAnsi="微软雅黑" w:cs="Times New Roman" w:hint="eastAsia"/>
          <w:b/>
          <w:spacing w:val="2"/>
          <w:kern w:val="0"/>
          <w:sz w:val="28"/>
          <w:szCs w:val="32"/>
          <w:fitText w:val="1400" w:id="1824673765"/>
        </w:rPr>
        <w:t>题</w:t>
      </w:r>
      <w:r>
        <w:rPr>
          <w:rFonts w:ascii="微软雅黑" w:eastAsia="微软雅黑" w:hAnsi="微软雅黑" w:cs="Times New Roman" w:hint="eastAsia"/>
          <w:b/>
          <w:sz w:val="28"/>
          <w:szCs w:val="32"/>
        </w:rPr>
        <w:t>：</w:t>
      </w:r>
      <w:r>
        <w:rPr>
          <w:rFonts w:ascii="微软雅黑" w:eastAsia="微软雅黑" w:hAnsi="微软雅黑" w:cs="Times New Roman" w:hint="eastAsia"/>
          <w:bCs/>
          <w:sz w:val="28"/>
          <w:szCs w:val="32"/>
        </w:rPr>
        <w:t xml:space="preserve">XXX </w:t>
      </w:r>
      <w:r>
        <w:rPr>
          <w:rFonts w:ascii="微软雅黑" w:eastAsia="微软雅黑" w:hAnsi="微软雅黑" w:cs="Times New Roman"/>
          <w:sz w:val="28"/>
          <w:szCs w:val="32"/>
        </w:rPr>
        <w:t xml:space="preserve">                                           </w:t>
      </w:r>
    </w:p>
    <w:p w14:paraId="54A32849" w14:textId="77777777" w:rsidR="003608AE" w:rsidRDefault="00576C64">
      <w:pPr>
        <w:adjustRightInd w:val="0"/>
        <w:snapToGrid w:val="0"/>
        <w:spacing w:line="300" w:lineRule="auto"/>
        <w:ind w:leftChars="200" w:left="2160" w:hangingChars="600" w:hanging="1680"/>
        <w:rPr>
          <w:rFonts w:ascii="微软雅黑" w:eastAsia="微软雅黑" w:hAnsi="微软雅黑" w:cs="Times New Roman"/>
          <w:b/>
          <w:sz w:val="28"/>
          <w:szCs w:val="32"/>
          <w:u w:val="single"/>
        </w:rPr>
      </w:pPr>
      <w:r>
        <w:rPr>
          <w:rFonts w:ascii="微软雅黑" w:eastAsia="微软雅黑" w:hAnsi="微软雅黑" w:cs="Times New Roman" w:hint="eastAsia"/>
          <w:b/>
          <w:kern w:val="0"/>
          <w:sz w:val="28"/>
          <w:szCs w:val="32"/>
          <w:fitText w:val="1400" w:id="1231894566"/>
        </w:rPr>
        <w:t>技术关键词</w:t>
      </w:r>
      <w:r>
        <w:rPr>
          <w:rFonts w:ascii="微软雅黑" w:eastAsia="微软雅黑" w:hAnsi="微软雅黑" w:cs="Times New Roman" w:hint="eastAsia"/>
          <w:b/>
          <w:sz w:val="28"/>
          <w:szCs w:val="32"/>
        </w:rPr>
        <w:t>：</w:t>
      </w:r>
      <w:r>
        <w:rPr>
          <w:rFonts w:ascii="微软雅黑" w:eastAsia="微软雅黑" w:hAnsi="微软雅黑" w:cs="Times New Roman" w:hint="eastAsia"/>
          <w:sz w:val="28"/>
          <w:szCs w:val="32"/>
          <w:u w:val="single"/>
        </w:rPr>
        <w:t xml:space="preserve"> </w:t>
      </w:r>
      <w:r>
        <w:rPr>
          <w:rFonts w:ascii="微软雅黑" w:eastAsia="微软雅黑" w:hAnsi="微软雅黑" w:cs="Times New Roman"/>
          <w:sz w:val="28"/>
          <w:szCs w:val="32"/>
          <w:u w:val="single"/>
        </w:rPr>
        <w:t xml:space="preserve">      </w:t>
      </w:r>
      <w:r>
        <w:rPr>
          <w:rFonts w:ascii="微软雅黑" w:eastAsia="微软雅黑" w:hAnsi="微软雅黑" w:cs="Times New Roman" w:hint="eastAsia"/>
          <w:sz w:val="28"/>
          <w:szCs w:val="32"/>
        </w:rPr>
        <w:t>（必填）、</w:t>
      </w:r>
      <w:r>
        <w:rPr>
          <w:rFonts w:ascii="微软雅黑" w:eastAsia="微软雅黑" w:hAnsi="微软雅黑" w:cs="Times New Roman" w:hint="eastAsia"/>
          <w:sz w:val="28"/>
          <w:szCs w:val="32"/>
          <w:u w:val="single"/>
        </w:rPr>
        <w:t xml:space="preserve"> </w:t>
      </w:r>
      <w:r>
        <w:rPr>
          <w:rFonts w:ascii="微软雅黑" w:eastAsia="微软雅黑" w:hAnsi="微软雅黑" w:cs="Times New Roman"/>
          <w:sz w:val="28"/>
          <w:szCs w:val="32"/>
          <w:u w:val="single"/>
        </w:rPr>
        <w:t xml:space="preserve">      </w:t>
      </w:r>
      <w:r>
        <w:rPr>
          <w:rFonts w:ascii="微软雅黑" w:eastAsia="微软雅黑" w:hAnsi="微软雅黑" w:cs="Times New Roman" w:hint="eastAsia"/>
          <w:sz w:val="28"/>
          <w:szCs w:val="32"/>
        </w:rPr>
        <w:t>（选填）、</w:t>
      </w:r>
      <w:r>
        <w:rPr>
          <w:rFonts w:ascii="微软雅黑" w:eastAsia="微软雅黑" w:hAnsi="微软雅黑" w:cs="Times New Roman" w:hint="eastAsia"/>
          <w:sz w:val="28"/>
          <w:szCs w:val="32"/>
          <w:u w:val="single"/>
        </w:rPr>
        <w:t xml:space="preserve"> </w:t>
      </w:r>
      <w:r>
        <w:rPr>
          <w:rFonts w:ascii="微软雅黑" w:eastAsia="微软雅黑" w:hAnsi="微软雅黑" w:cs="Times New Roman"/>
          <w:sz w:val="28"/>
          <w:szCs w:val="32"/>
          <w:u w:val="single"/>
        </w:rPr>
        <w:t xml:space="preserve">      </w:t>
      </w:r>
      <w:r>
        <w:rPr>
          <w:rFonts w:ascii="微软雅黑" w:eastAsia="微软雅黑" w:hAnsi="微软雅黑" w:cs="Times New Roman" w:hint="eastAsia"/>
          <w:sz w:val="28"/>
          <w:szCs w:val="32"/>
        </w:rPr>
        <w:t>（选填</w:t>
      </w:r>
      <w:r w:rsidRPr="00FA3224">
        <w:rPr>
          <w:rFonts w:ascii="微软雅黑" w:eastAsia="微软雅黑" w:hAnsi="微软雅黑" w:cs="Times New Roman" w:hint="eastAsia"/>
          <w:sz w:val="28"/>
          <w:szCs w:val="32"/>
        </w:rPr>
        <w:t>）</w:t>
      </w:r>
    </w:p>
    <w:p w14:paraId="124D5103" w14:textId="77777777" w:rsidR="003608AE" w:rsidRDefault="00576C64">
      <w:pPr>
        <w:adjustRightInd w:val="0"/>
        <w:snapToGrid w:val="0"/>
        <w:spacing w:line="300" w:lineRule="auto"/>
        <w:ind w:leftChars="200" w:left="480" w:firstLineChars="0" w:firstLine="0"/>
        <w:rPr>
          <w:rFonts w:ascii="微软雅黑" w:eastAsia="微软雅黑" w:hAnsi="微软雅黑" w:cs="Times New Roman"/>
          <w:b/>
          <w:sz w:val="28"/>
          <w:szCs w:val="32"/>
        </w:rPr>
      </w:pPr>
      <w:r>
        <w:rPr>
          <w:rFonts w:ascii="微软雅黑" w:eastAsia="微软雅黑" w:hAnsi="微软雅黑" w:cs="Times New Roman" w:hint="eastAsia"/>
          <w:b/>
          <w:sz w:val="28"/>
          <w:szCs w:val="32"/>
        </w:rPr>
        <w:t>参赛人</w:t>
      </w:r>
      <w:r>
        <w:rPr>
          <w:rFonts w:ascii="微软雅黑" w:eastAsia="微软雅黑" w:hAnsi="微软雅黑" w:cs="Times New Roman"/>
          <w:b/>
          <w:sz w:val="28"/>
          <w:szCs w:val="32"/>
        </w:rPr>
        <w:t>简介：</w:t>
      </w:r>
    </w:p>
    <w:p w14:paraId="3B29A76C" w14:textId="77777777" w:rsidR="003608AE" w:rsidRDefault="00576C64">
      <w:pPr>
        <w:adjustRightInd w:val="0"/>
        <w:snapToGrid w:val="0"/>
        <w:spacing w:line="300" w:lineRule="auto"/>
        <w:ind w:leftChars="200" w:left="480" w:firstLineChars="0" w:firstLine="0"/>
        <w:rPr>
          <w:rFonts w:ascii="微软雅黑" w:eastAsia="微软雅黑" w:hAnsi="微软雅黑" w:cs="Times New Roman"/>
          <w:b/>
          <w:sz w:val="28"/>
          <w:szCs w:val="32"/>
        </w:rPr>
      </w:pPr>
      <w:r>
        <w:rPr>
          <w:rFonts w:ascii="楷体" w:eastAsia="楷体" w:hAnsi="楷体" w:cs="Times New Roman" w:hint="eastAsia"/>
          <w:b/>
          <w:szCs w:val="32"/>
        </w:rPr>
        <w:t>介绍参赛人/团队的研究</w:t>
      </w:r>
      <w:r>
        <w:rPr>
          <w:rFonts w:ascii="楷体" w:eastAsia="楷体" w:hAnsi="楷体" w:cs="Times New Roman"/>
          <w:b/>
          <w:szCs w:val="32"/>
        </w:rPr>
        <w:t>背景、研究兴趣</w:t>
      </w:r>
      <w:r>
        <w:rPr>
          <w:rFonts w:ascii="楷体" w:eastAsia="楷体" w:hAnsi="楷体" w:cs="Times New Roman" w:hint="eastAsia"/>
          <w:b/>
          <w:szCs w:val="32"/>
        </w:rPr>
        <w:t>及已有</w:t>
      </w:r>
      <w:r>
        <w:rPr>
          <w:rFonts w:ascii="楷体" w:eastAsia="楷体" w:hAnsi="楷体" w:cs="Times New Roman"/>
          <w:b/>
          <w:szCs w:val="32"/>
        </w:rPr>
        <w:t>研究成果等</w:t>
      </w:r>
      <w:r>
        <w:rPr>
          <w:rFonts w:ascii="楷体" w:eastAsia="楷体" w:hAnsi="楷体" w:cs="Times New Roman" w:hint="eastAsia"/>
          <w:b/>
          <w:szCs w:val="32"/>
        </w:rPr>
        <w:t>字数要求</w:t>
      </w:r>
      <w:r>
        <w:rPr>
          <w:rFonts w:ascii="楷体" w:eastAsia="楷体" w:hAnsi="楷体" w:cs="Times New Roman"/>
          <w:b/>
          <w:szCs w:val="32"/>
        </w:rPr>
        <w:t>：</w:t>
      </w:r>
      <w:r>
        <w:rPr>
          <w:rFonts w:ascii="楷体" w:eastAsia="楷体" w:hAnsi="楷体" w:cs="Times New Roman" w:hint="eastAsia"/>
          <w:b/>
          <w:szCs w:val="32"/>
        </w:rPr>
        <w:t>100-200字</w:t>
      </w:r>
    </w:p>
    <w:p w14:paraId="4808B113" w14:textId="77777777" w:rsidR="003608AE" w:rsidRDefault="003608AE">
      <w:pPr>
        <w:ind w:firstLineChars="750" w:firstLine="2108"/>
        <w:rPr>
          <w:rFonts w:eastAsia="仿宋" w:cs="Times New Roman"/>
          <w:b/>
          <w:sz w:val="28"/>
          <w:szCs w:val="32"/>
        </w:rPr>
      </w:pPr>
    </w:p>
    <w:p w14:paraId="107E13C0" w14:textId="77777777" w:rsidR="003608AE" w:rsidRDefault="003608AE">
      <w:pPr>
        <w:ind w:firstLineChars="750" w:firstLine="2108"/>
        <w:rPr>
          <w:rFonts w:eastAsia="仿宋" w:cs="Times New Roman"/>
          <w:b/>
          <w:sz w:val="28"/>
          <w:szCs w:val="32"/>
        </w:rPr>
      </w:pPr>
    </w:p>
    <w:p w14:paraId="4FC86B2A" w14:textId="77777777" w:rsidR="003608AE" w:rsidRDefault="003608AE">
      <w:pPr>
        <w:ind w:firstLineChars="750" w:firstLine="2108"/>
        <w:rPr>
          <w:rFonts w:eastAsia="仿宋" w:cs="Times New Roman"/>
          <w:b/>
          <w:sz w:val="28"/>
          <w:szCs w:val="32"/>
        </w:rPr>
      </w:pPr>
    </w:p>
    <w:p w14:paraId="56C40FDC" w14:textId="77777777" w:rsidR="003608AE" w:rsidRDefault="003608AE">
      <w:pPr>
        <w:ind w:firstLineChars="750" w:firstLine="2108"/>
        <w:rPr>
          <w:rFonts w:eastAsia="仿宋" w:cs="Times New Roman"/>
          <w:b/>
          <w:sz w:val="28"/>
          <w:szCs w:val="32"/>
        </w:rPr>
      </w:pPr>
    </w:p>
    <w:p w14:paraId="3AA15073" w14:textId="77777777" w:rsidR="003608AE" w:rsidRDefault="003608AE">
      <w:pPr>
        <w:pStyle w:val="1"/>
        <w:sectPr w:rsidR="003608A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14:paraId="59982A56" w14:textId="77777777" w:rsidR="003608AE" w:rsidRDefault="00576C64">
      <w:pPr>
        <w:pStyle w:val="1"/>
      </w:pPr>
      <w:r>
        <w:rPr>
          <w:rFonts w:hint="eastAsia"/>
        </w:rPr>
        <w:lastRenderedPageBreak/>
        <w:t>〇、正文格式模板（提交报告请</w:t>
      </w:r>
      <w:proofErr w:type="gramStart"/>
      <w:r>
        <w:rPr>
          <w:rFonts w:hint="eastAsia"/>
        </w:rPr>
        <w:t>删除此</w:t>
      </w:r>
      <w:proofErr w:type="gramEnd"/>
      <w:r>
        <w:rPr>
          <w:rFonts w:hint="eastAsia"/>
        </w:rPr>
        <w:t>部分）</w:t>
      </w:r>
    </w:p>
    <w:p w14:paraId="3D9D07EC" w14:textId="77777777" w:rsidR="003608AE" w:rsidRDefault="00576C64">
      <w:pPr>
        <w:ind w:firstLine="480"/>
        <w:rPr>
          <w:rFonts w:eastAsia="楷体" w:cs="Times New Roman"/>
          <w:color w:val="FF0000"/>
        </w:rPr>
      </w:pPr>
      <w:r>
        <w:rPr>
          <w:rFonts w:eastAsia="楷体" w:cs="Times New Roman" w:hint="eastAsia"/>
          <w:color w:val="FF0000"/>
        </w:rPr>
        <w:t>一级标题：章序号与标题名之间用汉字顿号，黑体三号字，居中，单</w:t>
      </w:r>
      <w:proofErr w:type="gramStart"/>
      <w:r>
        <w:rPr>
          <w:rFonts w:eastAsia="楷体" w:cs="Times New Roman" w:hint="eastAsia"/>
          <w:color w:val="FF0000"/>
        </w:rPr>
        <w:t>倍</w:t>
      </w:r>
      <w:proofErr w:type="gramEnd"/>
      <w:r>
        <w:rPr>
          <w:rFonts w:eastAsia="楷体" w:cs="Times New Roman" w:hint="eastAsia"/>
          <w:color w:val="FF0000"/>
        </w:rPr>
        <w:t>行距，</w:t>
      </w:r>
      <w:proofErr w:type="gramStart"/>
      <w:r>
        <w:rPr>
          <w:rFonts w:eastAsia="楷体" w:cs="Times New Roman" w:hint="eastAsia"/>
          <w:color w:val="FF0000"/>
        </w:rPr>
        <w:t>段前空</w:t>
      </w:r>
      <w:proofErr w:type="gramEnd"/>
      <w:r>
        <w:rPr>
          <w:rFonts w:eastAsia="楷体" w:cs="Times New Roman"/>
          <w:color w:val="FF0000"/>
        </w:rPr>
        <w:t>24</w:t>
      </w:r>
      <w:r>
        <w:rPr>
          <w:rFonts w:eastAsia="楷体" w:cs="Times New Roman" w:hint="eastAsia"/>
          <w:color w:val="FF0000"/>
        </w:rPr>
        <w:t>磅，段后空</w:t>
      </w:r>
      <w:r>
        <w:rPr>
          <w:rFonts w:eastAsia="楷体" w:cs="Times New Roman"/>
          <w:color w:val="FF0000"/>
        </w:rPr>
        <w:t>18</w:t>
      </w:r>
      <w:r>
        <w:rPr>
          <w:rFonts w:eastAsia="楷体" w:cs="Times New Roman" w:hint="eastAsia"/>
          <w:color w:val="FF0000"/>
        </w:rPr>
        <w:t>磅。也可直接刷样式。</w:t>
      </w:r>
    </w:p>
    <w:p w14:paraId="4C45CB0A" w14:textId="77777777" w:rsidR="003608AE" w:rsidRDefault="00576C64">
      <w:pPr>
        <w:pStyle w:val="2"/>
      </w:pPr>
      <w:r>
        <w:rPr>
          <w:rFonts w:hint="eastAsia"/>
        </w:rPr>
        <w:t>1</w:t>
      </w:r>
      <w:r>
        <w:t xml:space="preserve">. </w:t>
      </w:r>
      <w:r>
        <w:rPr>
          <w:rFonts w:hint="eastAsia"/>
        </w:rPr>
        <w:t>二级标题</w:t>
      </w:r>
    </w:p>
    <w:p w14:paraId="2C8B2476" w14:textId="77777777" w:rsidR="003608AE" w:rsidRDefault="00576C64">
      <w:pPr>
        <w:ind w:firstLine="480"/>
        <w:rPr>
          <w:rFonts w:eastAsia="楷体" w:cs="Times New Roman"/>
          <w:color w:val="FF0000"/>
        </w:rPr>
      </w:pPr>
      <w:r>
        <w:rPr>
          <w:rFonts w:eastAsia="楷体" w:cs="Times New Roman" w:hint="eastAsia"/>
          <w:color w:val="FF0000"/>
        </w:rPr>
        <w:t>二级标题：节标题</w:t>
      </w:r>
      <w:r>
        <w:rPr>
          <w:rFonts w:eastAsia="楷体" w:cs="Times New Roman"/>
          <w:color w:val="FF0000"/>
        </w:rPr>
        <w:t>序号与标题名之间</w:t>
      </w:r>
      <w:r>
        <w:rPr>
          <w:rFonts w:eastAsia="楷体" w:cs="Times New Roman" w:hint="eastAsia"/>
          <w:color w:val="FF0000"/>
        </w:rPr>
        <w:t>用英文点分隔，中间</w:t>
      </w:r>
      <w:r>
        <w:rPr>
          <w:rFonts w:eastAsia="楷体" w:cs="Times New Roman"/>
          <w:color w:val="FF0000"/>
        </w:rPr>
        <w:t>空一</w:t>
      </w:r>
      <w:r>
        <w:rPr>
          <w:rFonts w:eastAsia="楷体" w:cs="Times New Roman" w:hint="eastAsia"/>
          <w:color w:val="FF0000"/>
        </w:rPr>
        <w:t>个</w:t>
      </w:r>
      <w:r>
        <w:rPr>
          <w:rFonts w:eastAsia="楷体" w:cs="Times New Roman"/>
          <w:color w:val="FF0000"/>
        </w:rPr>
        <w:t>汉字</w:t>
      </w:r>
      <w:r>
        <w:rPr>
          <w:rFonts w:eastAsia="楷体" w:cs="Times New Roman" w:hint="eastAsia"/>
          <w:color w:val="FF0000"/>
        </w:rPr>
        <w:t>符。</w:t>
      </w:r>
      <w:r>
        <w:rPr>
          <w:rFonts w:eastAsia="楷体" w:cs="Times New Roman"/>
          <w:color w:val="FF0000"/>
        </w:rPr>
        <w:t>采用</w:t>
      </w:r>
      <w:r>
        <w:rPr>
          <w:rFonts w:eastAsia="楷体" w:cs="Times New Roman" w:hint="eastAsia"/>
          <w:color w:val="FF0000"/>
        </w:rPr>
        <w:t>黑体</w:t>
      </w:r>
      <w:r>
        <w:rPr>
          <w:rFonts w:eastAsia="楷体" w:cs="Times New Roman"/>
          <w:color w:val="FF0000"/>
        </w:rPr>
        <w:t>四号字</w:t>
      </w:r>
      <w:r>
        <w:rPr>
          <w:rFonts w:eastAsia="楷体" w:cs="Times New Roman" w:hint="eastAsia"/>
          <w:color w:val="FF0000"/>
        </w:rPr>
        <w:t>居左书写</w:t>
      </w:r>
      <w:r>
        <w:rPr>
          <w:rFonts w:eastAsia="楷体" w:cs="Times New Roman"/>
          <w:color w:val="FF0000"/>
        </w:rPr>
        <w:t>，行距为固定值</w:t>
      </w:r>
      <w:r>
        <w:rPr>
          <w:rFonts w:eastAsia="楷体" w:cs="Times New Roman" w:hint="eastAsia"/>
          <w:color w:val="FF0000"/>
        </w:rPr>
        <w:t>20</w:t>
      </w:r>
      <w:r>
        <w:rPr>
          <w:rFonts w:eastAsia="楷体" w:cs="Times New Roman" w:hint="eastAsia"/>
          <w:color w:val="FF0000"/>
        </w:rPr>
        <w:t>磅</w:t>
      </w:r>
      <w:r>
        <w:rPr>
          <w:rFonts w:eastAsia="楷体" w:cs="Times New Roman"/>
          <w:color w:val="FF0000"/>
        </w:rPr>
        <w:t>，</w:t>
      </w:r>
      <w:proofErr w:type="gramStart"/>
      <w:r>
        <w:rPr>
          <w:rFonts w:eastAsia="楷体" w:cs="Times New Roman"/>
          <w:color w:val="FF0000"/>
        </w:rPr>
        <w:t>段前空</w:t>
      </w:r>
      <w:proofErr w:type="gramEnd"/>
      <w:r>
        <w:rPr>
          <w:rFonts w:eastAsia="楷体" w:cs="Times New Roman" w:hint="eastAsia"/>
          <w:color w:val="FF0000"/>
        </w:rPr>
        <w:t>24</w:t>
      </w:r>
      <w:r>
        <w:rPr>
          <w:rFonts w:eastAsia="楷体" w:cs="Times New Roman" w:hint="eastAsia"/>
          <w:color w:val="FF0000"/>
        </w:rPr>
        <w:t>磅</w:t>
      </w:r>
      <w:r>
        <w:rPr>
          <w:rFonts w:eastAsia="楷体" w:cs="Times New Roman"/>
          <w:color w:val="FF0000"/>
        </w:rPr>
        <w:t>，段后空</w:t>
      </w:r>
      <w:r>
        <w:rPr>
          <w:rFonts w:eastAsia="楷体" w:cs="Times New Roman" w:hint="eastAsia"/>
          <w:color w:val="FF0000"/>
        </w:rPr>
        <w:t>6</w:t>
      </w:r>
      <w:r>
        <w:rPr>
          <w:rFonts w:eastAsia="楷体" w:cs="Times New Roman" w:hint="eastAsia"/>
          <w:color w:val="FF0000"/>
        </w:rPr>
        <w:t>磅</w:t>
      </w:r>
      <w:r>
        <w:rPr>
          <w:rFonts w:eastAsia="楷体" w:cs="Times New Roman"/>
          <w:color w:val="FF0000"/>
        </w:rPr>
        <w:t>。</w:t>
      </w:r>
      <w:r>
        <w:rPr>
          <w:rFonts w:eastAsia="楷体" w:cs="Times New Roman" w:hint="eastAsia"/>
          <w:color w:val="FF0000"/>
        </w:rPr>
        <w:t>也可直接刷样式。</w:t>
      </w:r>
    </w:p>
    <w:p w14:paraId="710296EF" w14:textId="77777777" w:rsidR="003608AE" w:rsidRDefault="00576C64">
      <w:pPr>
        <w:ind w:firstLine="480"/>
      </w:pPr>
      <w:r>
        <w:rPr>
          <w:rFonts w:hint="eastAsia"/>
        </w:rPr>
        <w:t>（</w:t>
      </w:r>
      <w:r>
        <w:rPr>
          <w:rFonts w:hint="eastAsia"/>
        </w:rPr>
        <w:t>1</w:t>
      </w:r>
      <w:r>
        <w:rPr>
          <w:rFonts w:hint="eastAsia"/>
        </w:rPr>
        <w:t>）三级标题</w:t>
      </w:r>
    </w:p>
    <w:p w14:paraId="0B654763" w14:textId="77777777" w:rsidR="003608AE" w:rsidRDefault="00576C64">
      <w:pPr>
        <w:ind w:firstLine="480"/>
        <w:rPr>
          <w:rFonts w:eastAsia="楷体" w:cs="Times New Roman"/>
          <w:color w:val="FF0000"/>
        </w:rPr>
      </w:pPr>
      <w:r>
        <w:rPr>
          <w:rFonts w:eastAsia="楷体" w:cs="Times New Roman" w:hint="eastAsia"/>
          <w:color w:val="FF0000"/>
        </w:rPr>
        <w:t>三级标题：与正文格式相同，序号务必用（</w:t>
      </w:r>
      <w:r>
        <w:rPr>
          <w:rFonts w:eastAsia="楷体" w:cs="Times New Roman" w:hint="eastAsia"/>
          <w:color w:val="FF0000"/>
        </w:rPr>
        <w:t>x</w:t>
      </w:r>
      <w:r>
        <w:rPr>
          <w:rFonts w:eastAsia="楷体" w:cs="Times New Roman" w:hint="eastAsia"/>
          <w:color w:val="FF0000"/>
        </w:rPr>
        <w:t>）的形式，序号与标题名之间无需分隔符号，括号用中文括号。</w:t>
      </w:r>
    </w:p>
    <w:p w14:paraId="47705E7B" w14:textId="604919D0" w:rsidR="003608AE" w:rsidRDefault="00576C64">
      <w:pPr>
        <w:ind w:firstLine="480"/>
      </w:pPr>
      <w:proofErr w:type="gramStart"/>
      <w:r>
        <w:rPr>
          <w:rFonts w:hint="eastAsia"/>
        </w:rPr>
        <w:t>正文正文正文正文正文正文正文正文正文正文正文正文正文正文正文正文正文正文正文正文正文正文</w:t>
      </w:r>
      <w:proofErr w:type="gramEnd"/>
      <w:r w:rsidR="008E64AF">
        <w:rPr>
          <w:rFonts w:hint="eastAsia"/>
        </w:rPr>
        <w:t>引用</w:t>
      </w:r>
      <w:r w:rsidR="008E64AF">
        <w:rPr>
          <w:rFonts w:hint="eastAsia"/>
        </w:rPr>
        <w:t>文献</w:t>
      </w:r>
      <w:r w:rsidR="008E64AF">
        <w:rPr>
          <w:rFonts w:hint="eastAsia"/>
          <w:vertAlign w:val="superscript"/>
        </w:rPr>
        <w:t>[</w:t>
      </w:r>
      <w:r w:rsidR="008E64AF">
        <w:rPr>
          <w:vertAlign w:val="superscript"/>
        </w:rPr>
        <w:t>1]</w:t>
      </w:r>
      <w:r>
        <w:rPr>
          <w:rFonts w:hint="eastAsia"/>
        </w:rPr>
        <w:t>。</w:t>
      </w:r>
    </w:p>
    <w:p w14:paraId="3CE57365" w14:textId="77777777" w:rsidR="003608AE" w:rsidRDefault="00576C64">
      <w:pPr>
        <w:ind w:firstLine="480"/>
        <w:rPr>
          <w:rFonts w:eastAsia="楷体" w:cs="Times New Roman"/>
          <w:color w:val="FF0000"/>
        </w:rPr>
      </w:pPr>
      <w:r>
        <w:rPr>
          <w:rFonts w:eastAsia="楷体" w:cs="Times New Roman" w:hint="eastAsia"/>
          <w:color w:val="FF0000"/>
        </w:rPr>
        <w:t>正文：</w:t>
      </w:r>
      <w:r>
        <w:rPr>
          <w:rFonts w:eastAsia="楷体" w:cs="Times New Roman"/>
          <w:color w:val="FF0000"/>
        </w:rPr>
        <w:t>采用小四号</w:t>
      </w:r>
      <w:r>
        <w:rPr>
          <w:rFonts w:eastAsia="楷体" w:cs="Times New Roman" w:hint="eastAsia"/>
          <w:color w:val="FF0000"/>
        </w:rPr>
        <w:t>（</w:t>
      </w:r>
      <w:r>
        <w:rPr>
          <w:rFonts w:eastAsia="楷体" w:cs="Times New Roman" w:hint="eastAsia"/>
          <w:color w:val="FF0000"/>
        </w:rPr>
        <w:t>12</w:t>
      </w:r>
      <w:r>
        <w:rPr>
          <w:rFonts w:eastAsia="楷体" w:cs="Times New Roman"/>
          <w:color w:val="FF0000"/>
        </w:rPr>
        <w:t>pt</w:t>
      </w:r>
      <w:r>
        <w:rPr>
          <w:rFonts w:eastAsia="楷体" w:cs="Times New Roman"/>
          <w:color w:val="FF0000"/>
        </w:rPr>
        <w:t>）</w:t>
      </w:r>
      <w:r>
        <w:rPr>
          <w:rFonts w:eastAsia="楷体" w:cs="Times New Roman" w:hint="eastAsia"/>
          <w:color w:val="FF0000"/>
        </w:rPr>
        <w:t>字</w:t>
      </w:r>
      <w:r>
        <w:rPr>
          <w:rFonts w:eastAsia="楷体" w:cs="Times New Roman"/>
          <w:color w:val="FF0000"/>
        </w:rPr>
        <w:t>，汉字采用宋体，英文用</w:t>
      </w:r>
      <w:r>
        <w:rPr>
          <w:rFonts w:eastAsia="楷体" w:cs="Times New Roman" w:hint="eastAsia"/>
          <w:color w:val="FF0000"/>
        </w:rPr>
        <w:t>T</w:t>
      </w:r>
      <w:r>
        <w:rPr>
          <w:rFonts w:eastAsia="楷体" w:cs="Times New Roman"/>
          <w:color w:val="FF0000"/>
        </w:rPr>
        <w:t>imes New Roman</w:t>
      </w:r>
      <w:r>
        <w:rPr>
          <w:rFonts w:eastAsia="楷体" w:cs="Times New Roman"/>
          <w:color w:val="FF0000"/>
        </w:rPr>
        <w:t>体</w:t>
      </w:r>
      <w:r>
        <w:rPr>
          <w:rFonts w:eastAsia="楷体" w:cs="Times New Roman" w:hint="eastAsia"/>
          <w:color w:val="FF0000"/>
        </w:rPr>
        <w:t>，</w:t>
      </w:r>
      <w:r>
        <w:rPr>
          <w:rFonts w:eastAsia="楷体" w:cs="Times New Roman"/>
          <w:color w:val="FF0000"/>
        </w:rPr>
        <w:t>两端对齐书写，段落首</w:t>
      </w:r>
      <w:r>
        <w:rPr>
          <w:rFonts w:eastAsia="楷体" w:cs="Times New Roman" w:hint="eastAsia"/>
          <w:color w:val="FF0000"/>
        </w:rPr>
        <w:t>行左缩进</w:t>
      </w:r>
      <w:r>
        <w:rPr>
          <w:rFonts w:eastAsia="楷体" w:cs="Times New Roman" w:hint="eastAsia"/>
          <w:color w:val="FF0000"/>
        </w:rPr>
        <w:t>2</w:t>
      </w:r>
      <w:r>
        <w:rPr>
          <w:rFonts w:eastAsia="楷体" w:cs="Times New Roman" w:hint="eastAsia"/>
          <w:color w:val="FF0000"/>
        </w:rPr>
        <w:t>个</w:t>
      </w:r>
      <w:r>
        <w:rPr>
          <w:rFonts w:eastAsia="楷体" w:cs="Times New Roman"/>
          <w:color w:val="FF0000"/>
        </w:rPr>
        <w:t>汉字</w:t>
      </w:r>
      <w:r>
        <w:rPr>
          <w:rFonts w:eastAsia="楷体" w:cs="Times New Roman" w:hint="eastAsia"/>
          <w:color w:val="FF0000"/>
        </w:rPr>
        <w:t>符。</w:t>
      </w:r>
      <w:r>
        <w:rPr>
          <w:rFonts w:eastAsia="楷体" w:cs="Times New Roman"/>
          <w:color w:val="FF0000"/>
        </w:rPr>
        <w:t>行距</w:t>
      </w:r>
      <w:r>
        <w:rPr>
          <w:rFonts w:eastAsia="楷体" w:cs="Times New Roman" w:hint="eastAsia"/>
          <w:color w:val="FF0000"/>
        </w:rPr>
        <w:t>为</w:t>
      </w:r>
      <w:r>
        <w:rPr>
          <w:rFonts w:eastAsia="楷体" w:cs="Times New Roman"/>
          <w:color w:val="FF0000"/>
        </w:rPr>
        <w:t>固定值</w:t>
      </w:r>
      <w:r>
        <w:rPr>
          <w:rFonts w:eastAsia="楷体" w:cs="Times New Roman" w:hint="eastAsia"/>
          <w:color w:val="FF0000"/>
        </w:rPr>
        <w:t>20</w:t>
      </w:r>
      <w:r>
        <w:rPr>
          <w:rFonts w:eastAsia="楷体" w:cs="Times New Roman" w:hint="eastAsia"/>
          <w:color w:val="FF0000"/>
        </w:rPr>
        <w:t>磅</w:t>
      </w:r>
      <w:r>
        <w:rPr>
          <w:rFonts w:eastAsia="楷体" w:cs="Times New Roman"/>
          <w:color w:val="FF0000"/>
        </w:rPr>
        <w:t>（</w:t>
      </w:r>
      <w:r>
        <w:rPr>
          <w:rFonts w:eastAsia="楷体" w:cs="Times New Roman" w:hint="eastAsia"/>
          <w:color w:val="FF0000"/>
        </w:rPr>
        <w:t>段落</w:t>
      </w:r>
      <w:r>
        <w:rPr>
          <w:rFonts w:eastAsia="楷体" w:cs="Times New Roman"/>
          <w:color w:val="FF0000"/>
        </w:rPr>
        <w:t>中有数学表达式时</w:t>
      </w:r>
      <w:r>
        <w:rPr>
          <w:rFonts w:eastAsia="楷体" w:cs="Times New Roman" w:hint="eastAsia"/>
          <w:color w:val="FF0000"/>
        </w:rPr>
        <w:t>，</w:t>
      </w:r>
      <w:r>
        <w:rPr>
          <w:rFonts w:eastAsia="楷体" w:cs="Times New Roman"/>
          <w:color w:val="FF0000"/>
        </w:rPr>
        <w:t>可根据表达需要设置该段的行距）</w:t>
      </w:r>
      <w:r>
        <w:rPr>
          <w:rFonts w:eastAsia="楷体" w:cs="Times New Roman" w:hint="eastAsia"/>
          <w:color w:val="FF0000"/>
        </w:rPr>
        <w:t>，</w:t>
      </w:r>
      <w:proofErr w:type="gramStart"/>
      <w:r>
        <w:rPr>
          <w:rFonts w:eastAsia="楷体" w:cs="Times New Roman"/>
          <w:color w:val="FF0000"/>
        </w:rPr>
        <w:t>段前空</w:t>
      </w:r>
      <w:proofErr w:type="gramEnd"/>
      <w:r>
        <w:rPr>
          <w:rFonts w:eastAsia="楷体" w:cs="Times New Roman" w:hint="eastAsia"/>
          <w:color w:val="FF0000"/>
        </w:rPr>
        <w:t>0</w:t>
      </w:r>
      <w:r>
        <w:rPr>
          <w:rFonts w:eastAsia="楷体" w:cs="Times New Roman" w:hint="eastAsia"/>
          <w:color w:val="FF0000"/>
        </w:rPr>
        <w:t>磅</w:t>
      </w:r>
      <w:r>
        <w:rPr>
          <w:rFonts w:eastAsia="楷体" w:cs="Times New Roman"/>
          <w:color w:val="FF0000"/>
        </w:rPr>
        <w:t>，段后空</w:t>
      </w:r>
      <w:r>
        <w:rPr>
          <w:rFonts w:eastAsia="楷体" w:cs="Times New Roman" w:hint="eastAsia"/>
          <w:color w:val="FF0000"/>
        </w:rPr>
        <w:t>0</w:t>
      </w:r>
      <w:r>
        <w:rPr>
          <w:rFonts w:eastAsia="楷体" w:cs="Times New Roman" w:hint="eastAsia"/>
          <w:color w:val="FF0000"/>
        </w:rPr>
        <w:t>磅</w:t>
      </w:r>
      <w:r>
        <w:rPr>
          <w:rFonts w:eastAsia="楷体" w:cs="Times New Roman"/>
          <w:color w:val="FF0000"/>
        </w:rPr>
        <w:t>。</w:t>
      </w:r>
    </w:p>
    <w:p w14:paraId="1C6C24FB" w14:textId="77777777" w:rsidR="003608AE" w:rsidRDefault="00576C64">
      <w:pPr>
        <w:ind w:firstLine="480"/>
        <w:rPr>
          <w:rFonts w:eastAsia="楷体" w:cs="Times New Roman"/>
          <w:color w:val="FF0000"/>
        </w:rPr>
      </w:pPr>
      <w:r>
        <w:rPr>
          <w:rFonts w:eastAsia="楷体" w:cs="Times New Roman" w:hint="eastAsia"/>
          <w:color w:val="FF0000"/>
        </w:rPr>
        <w:t>文中参考文献标注：在文中引用处右上角用方括号标明所参考文献的编号，如</w:t>
      </w:r>
      <w:proofErr w:type="spellStart"/>
      <w:r>
        <w:rPr>
          <w:rFonts w:eastAsia="楷体" w:cs="Times New Roman" w:hint="eastAsia"/>
          <w:color w:val="FF0000"/>
        </w:rPr>
        <w:t>xxxxx</w:t>
      </w:r>
      <w:proofErr w:type="spellEnd"/>
      <w:r>
        <w:rPr>
          <w:rFonts w:eastAsia="楷体" w:cs="Times New Roman" w:hint="eastAsia"/>
          <w:color w:val="FF0000"/>
          <w:vertAlign w:val="superscript"/>
        </w:rPr>
        <w:t>[</w:t>
      </w:r>
      <w:r>
        <w:rPr>
          <w:rFonts w:eastAsia="楷体" w:cs="Times New Roman"/>
          <w:color w:val="FF0000"/>
          <w:vertAlign w:val="superscript"/>
        </w:rPr>
        <w:t>1]</w:t>
      </w:r>
      <w:r>
        <w:rPr>
          <w:rFonts w:eastAsia="楷体" w:cs="Times New Roman" w:hint="eastAsia"/>
          <w:color w:val="FF0000"/>
        </w:rPr>
        <w:t>，编号与文末参考文献列表保持一致。</w:t>
      </w:r>
    </w:p>
    <w:p w14:paraId="7BD37165" w14:textId="77777777" w:rsidR="003608AE" w:rsidRDefault="00576C64">
      <w:pPr>
        <w:pStyle w:val="ab"/>
        <w:rPr>
          <w:rFonts w:eastAsia="楷体" w:cs="Times New Roman"/>
          <w:color w:val="FF0000"/>
        </w:rPr>
      </w:pPr>
      <w:r>
        <w:rPr>
          <w:noProof/>
        </w:rPr>
        <w:drawing>
          <wp:inline distT="0" distB="0" distL="0" distR="0" wp14:anchorId="14B5F08C" wp14:editId="22D9D92B">
            <wp:extent cx="2263140" cy="2098040"/>
            <wp:effectExtent l="0" t="0" r="381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78397" cy="2112746"/>
                    </a:xfrm>
                    <a:prstGeom prst="rect">
                      <a:avLst/>
                    </a:prstGeom>
                    <a:ln>
                      <a:noFill/>
                    </a:ln>
                    <a:effectLst/>
                  </pic:spPr>
                </pic:pic>
              </a:graphicData>
            </a:graphic>
          </wp:inline>
        </w:drawing>
      </w:r>
    </w:p>
    <w:p w14:paraId="79B22314" w14:textId="77777777" w:rsidR="003608AE" w:rsidRDefault="00576C64">
      <w:pPr>
        <w:ind w:firstLineChars="0" w:firstLine="0"/>
        <w:jc w:val="center"/>
        <w:rPr>
          <w:lang w:val="zh-CN"/>
        </w:rPr>
      </w:pPr>
      <w:r>
        <w:rPr>
          <w:rFonts w:hint="eastAsia"/>
          <w:lang w:val="zh-CN"/>
        </w:rPr>
        <w:t>图</w:t>
      </w:r>
      <w:r>
        <w:rPr>
          <w:lang w:val="zh-CN"/>
        </w:rPr>
        <w:t>2</w:t>
      </w:r>
      <w:r>
        <w:rPr>
          <w:rFonts w:hint="eastAsia"/>
          <w:lang w:val="zh-CN"/>
        </w:rPr>
        <w:t>-1</w:t>
      </w:r>
      <w:r>
        <w:rPr>
          <w:lang w:val="zh-CN"/>
        </w:rPr>
        <w:t xml:space="preserve">  </w:t>
      </w:r>
      <w:r>
        <w:rPr>
          <w:rFonts w:hint="eastAsia"/>
          <w:lang w:val="zh-CN"/>
        </w:rPr>
        <w:t>图名</w:t>
      </w:r>
      <w:r>
        <w:rPr>
          <w:rFonts w:hint="eastAsia"/>
          <w:lang w:val="zh-CN"/>
        </w:rPr>
        <w:t>xxx</w:t>
      </w:r>
    </w:p>
    <w:p w14:paraId="41F8ABFA" w14:textId="77777777" w:rsidR="003608AE" w:rsidRDefault="00576C64">
      <w:pPr>
        <w:ind w:firstLine="480"/>
        <w:rPr>
          <w:rFonts w:eastAsia="楷体" w:cs="Times New Roman"/>
          <w:color w:val="FF0000"/>
        </w:rPr>
      </w:pPr>
      <w:r>
        <w:rPr>
          <w:rFonts w:eastAsia="楷体" w:cs="Times New Roman" w:hint="eastAsia"/>
          <w:color w:val="FF0000"/>
        </w:rPr>
        <w:t>插图：</w:t>
      </w:r>
      <w:r>
        <w:rPr>
          <w:rFonts w:eastAsia="楷体" w:cs="Times New Roman"/>
          <w:color w:val="FF0000"/>
        </w:rPr>
        <w:t>按</w:t>
      </w:r>
      <w:r>
        <w:rPr>
          <w:rFonts w:eastAsia="楷体" w:cs="Times New Roman" w:hint="eastAsia"/>
          <w:color w:val="FF0000"/>
        </w:rPr>
        <w:t>章</w:t>
      </w:r>
      <w:r>
        <w:rPr>
          <w:rFonts w:eastAsia="楷体" w:cs="Times New Roman"/>
          <w:color w:val="FF0000"/>
        </w:rPr>
        <w:t>编号</w:t>
      </w:r>
      <w:r>
        <w:rPr>
          <w:rFonts w:eastAsia="楷体" w:cs="Times New Roman" w:hint="eastAsia"/>
          <w:color w:val="FF0000"/>
        </w:rPr>
        <w:t>，</w:t>
      </w:r>
      <w:r>
        <w:rPr>
          <w:rFonts w:eastAsia="楷体" w:cs="Times New Roman"/>
          <w:color w:val="FF0000"/>
        </w:rPr>
        <w:t>用</w:t>
      </w:r>
      <w:r>
        <w:rPr>
          <w:rFonts w:eastAsia="楷体" w:cs="Times New Roman" w:hint="eastAsia"/>
          <w:color w:val="FF0000"/>
        </w:rPr>
        <w:t>两位</w:t>
      </w:r>
      <w:r>
        <w:rPr>
          <w:rFonts w:eastAsia="楷体" w:cs="Times New Roman"/>
          <w:color w:val="FF0000"/>
        </w:rPr>
        <w:t>阿拉伯数字分别编号，前一位数字为章的序号，后一数字为</w:t>
      </w:r>
      <w:proofErr w:type="gramStart"/>
      <w:r>
        <w:rPr>
          <w:rFonts w:eastAsia="楷体" w:cs="Times New Roman"/>
          <w:color w:val="FF0000"/>
        </w:rPr>
        <w:t>本章内</w:t>
      </w:r>
      <w:r>
        <w:rPr>
          <w:rFonts w:eastAsia="楷体" w:cs="Times New Roman" w:hint="eastAsia"/>
          <w:color w:val="FF0000"/>
        </w:rPr>
        <w:t>图</w:t>
      </w:r>
      <w:r>
        <w:rPr>
          <w:rFonts w:eastAsia="楷体" w:cs="Times New Roman"/>
          <w:color w:val="FF0000"/>
        </w:rPr>
        <w:t>的</w:t>
      </w:r>
      <w:proofErr w:type="gramEnd"/>
      <w:r>
        <w:rPr>
          <w:rFonts w:eastAsia="楷体" w:cs="Times New Roman"/>
          <w:color w:val="FF0000"/>
        </w:rPr>
        <w:t>顺序号，</w:t>
      </w:r>
      <w:proofErr w:type="gramStart"/>
      <w:r>
        <w:rPr>
          <w:rFonts w:eastAsia="楷体" w:cs="Times New Roman"/>
          <w:color w:val="FF0000"/>
        </w:rPr>
        <w:t>两数字间</w:t>
      </w:r>
      <w:proofErr w:type="gramEnd"/>
      <w:r>
        <w:rPr>
          <w:rFonts w:eastAsia="楷体" w:cs="Times New Roman"/>
          <w:color w:val="FF0000"/>
        </w:rPr>
        <w:t>用半角横线</w:t>
      </w:r>
      <w:r>
        <w:rPr>
          <w:rFonts w:eastAsia="楷体" w:cs="Times New Roman"/>
          <w:color w:val="FF0000"/>
        </w:rPr>
        <w:t>“-”</w:t>
      </w:r>
      <w:r>
        <w:rPr>
          <w:rFonts w:eastAsia="楷体" w:cs="Times New Roman" w:hint="eastAsia"/>
          <w:color w:val="FF0000"/>
        </w:rPr>
        <w:t>连接</w:t>
      </w:r>
      <w:r>
        <w:rPr>
          <w:rFonts w:eastAsia="楷体" w:cs="Times New Roman"/>
          <w:color w:val="FF0000"/>
        </w:rPr>
        <w:t>。</w:t>
      </w:r>
      <w:r>
        <w:rPr>
          <w:rFonts w:eastAsia="楷体" w:cs="Times New Roman" w:hint="eastAsia"/>
          <w:color w:val="FF0000"/>
        </w:rPr>
        <w:t>如</w:t>
      </w:r>
      <w:r>
        <w:rPr>
          <w:rFonts w:eastAsia="楷体" w:cs="Times New Roman"/>
          <w:color w:val="FF0000"/>
        </w:rPr>
        <w:t>“</w:t>
      </w:r>
      <w:r>
        <w:rPr>
          <w:rFonts w:eastAsia="楷体" w:cs="Times New Roman" w:hint="eastAsia"/>
          <w:color w:val="FF0000"/>
        </w:rPr>
        <w:t>图</w:t>
      </w:r>
      <w:r>
        <w:rPr>
          <w:rFonts w:eastAsia="楷体" w:cs="Times New Roman" w:hint="eastAsia"/>
          <w:color w:val="FF0000"/>
        </w:rPr>
        <w:t>2-1</w:t>
      </w:r>
      <w:r>
        <w:rPr>
          <w:rFonts w:eastAsia="楷体" w:cs="Times New Roman"/>
          <w:color w:val="FF0000"/>
        </w:rPr>
        <w:t>”</w:t>
      </w:r>
      <w:r>
        <w:rPr>
          <w:rFonts w:eastAsia="楷体" w:cs="Times New Roman"/>
          <w:color w:val="FF0000"/>
        </w:rPr>
        <w:t>。</w:t>
      </w:r>
      <w:r>
        <w:rPr>
          <w:rFonts w:eastAsia="楷体" w:cs="Times New Roman" w:hint="eastAsia"/>
          <w:color w:val="FF0000"/>
        </w:rPr>
        <w:t>图名位于图片下方，图号在图名之前。图片使用“嵌入式”布局时可能会出现图片显示</w:t>
      </w:r>
      <w:r>
        <w:rPr>
          <w:rFonts w:eastAsia="楷体" w:cs="Times New Roman" w:hint="eastAsia"/>
          <w:color w:val="FF0000"/>
        </w:rPr>
        <w:lastRenderedPageBreak/>
        <w:t>不全的问题，可将图片所在段落行距调整为“单倍行距”或使用“插图”样式。</w:t>
      </w:r>
    </w:p>
    <w:p w14:paraId="7BEA7D71" w14:textId="77777777" w:rsidR="003608AE" w:rsidRDefault="00576C64">
      <w:pPr>
        <w:ind w:firstLine="480"/>
        <w:rPr>
          <w:rFonts w:eastAsia="楷体" w:cs="Times New Roman"/>
          <w:color w:val="FF0000"/>
        </w:rPr>
      </w:pPr>
      <w:r>
        <w:rPr>
          <w:rFonts w:eastAsia="楷体" w:cs="Times New Roman" w:hint="eastAsia"/>
          <w:color w:val="FF0000"/>
        </w:rPr>
        <w:t>若非作者自绘或自摄的插图，请务必</w:t>
      </w:r>
      <w:proofErr w:type="gramStart"/>
      <w:r>
        <w:rPr>
          <w:rFonts w:eastAsia="楷体" w:cs="Times New Roman" w:hint="eastAsia"/>
          <w:color w:val="FF0000"/>
        </w:rPr>
        <w:t>在在图</w:t>
      </w:r>
      <w:proofErr w:type="gramEnd"/>
      <w:r>
        <w:rPr>
          <w:rFonts w:eastAsia="楷体" w:cs="Times New Roman" w:hint="eastAsia"/>
          <w:color w:val="FF0000"/>
        </w:rPr>
        <w:t>题下注明插图来源。</w:t>
      </w:r>
    </w:p>
    <w:p w14:paraId="6DDB6045" w14:textId="77777777" w:rsidR="003608AE" w:rsidRDefault="00576C64">
      <w:pPr>
        <w:ind w:firstLine="480"/>
        <w:rPr>
          <w:rFonts w:eastAsia="楷体" w:cs="Times New Roman"/>
          <w:color w:val="FF0000"/>
        </w:rPr>
      </w:pPr>
      <w:r>
        <w:rPr>
          <w:rFonts w:eastAsia="楷体" w:cs="Times New Roman" w:hint="eastAsia"/>
          <w:color w:val="FF0000"/>
        </w:rPr>
        <w:t>图片请用专业制图软件制图。每幅图</w:t>
      </w:r>
      <w:proofErr w:type="gramStart"/>
      <w:r>
        <w:rPr>
          <w:rFonts w:eastAsia="楷体" w:cs="Times New Roman" w:hint="eastAsia"/>
          <w:color w:val="FF0000"/>
        </w:rPr>
        <w:t>图</w:t>
      </w:r>
      <w:proofErr w:type="gramEnd"/>
      <w:r>
        <w:rPr>
          <w:rFonts w:eastAsia="楷体" w:cs="Times New Roman" w:hint="eastAsia"/>
          <w:color w:val="FF0000"/>
        </w:rPr>
        <w:t>幅宽</w:t>
      </w:r>
      <w:r>
        <w:rPr>
          <w:rFonts w:eastAsia="楷体" w:cs="Times New Roman"/>
          <w:color w:val="FF0000"/>
        </w:rPr>
        <w:t>120mm</w:t>
      </w:r>
      <w:r>
        <w:rPr>
          <w:rFonts w:eastAsia="楷体" w:cs="Times New Roman" w:hint="eastAsia"/>
          <w:color w:val="FF0000"/>
        </w:rPr>
        <w:t>左右，分辨率</w:t>
      </w:r>
      <w:r>
        <w:rPr>
          <w:rFonts w:eastAsia="楷体" w:cs="Times New Roman"/>
          <w:color w:val="FF0000"/>
        </w:rPr>
        <w:t>300dpi</w:t>
      </w:r>
      <w:r>
        <w:rPr>
          <w:rFonts w:eastAsia="楷体" w:cs="Times New Roman" w:hint="eastAsia"/>
          <w:color w:val="FF0000"/>
        </w:rPr>
        <w:t>，避免提交由</w:t>
      </w:r>
      <w:r>
        <w:rPr>
          <w:rFonts w:eastAsia="楷体" w:cs="Times New Roman"/>
          <w:color w:val="FF0000"/>
        </w:rPr>
        <w:t>word</w:t>
      </w:r>
      <w:r>
        <w:rPr>
          <w:rFonts w:eastAsia="楷体" w:cs="Times New Roman" w:hint="eastAsia"/>
          <w:color w:val="FF0000"/>
        </w:rPr>
        <w:t>软件绘制的框图。除在文本</w:t>
      </w:r>
      <w:r>
        <w:rPr>
          <w:rFonts w:eastAsia="楷体" w:cs="Times New Roman"/>
          <w:color w:val="FF0000"/>
        </w:rPr>
        <w:t>word</w:t>
      </w:r>
      <w:r>
        <w:rPr>
          <w:rFonts w:eastAsia="楷体" w:cs="Times New Roman" w:hint="eastAsia"/>
          <w:color w:val="FF0000"/>
        </w:rPr>
        <w:t>中插入相应图幅外，还需按照图名编号顺序单独提交</w:t>
      </w:r>
      <w:r>
        <w:rPr>
          <w:rFonts w:eastAsia="楷体" w:cs="Times New Roman"/>
          <w:color w:val="FF0000"/>
        </w:rPr>
        <w:t>jpg</w:t>
      </w:r>
      <w:r>
        <w:rPr>
          <w:rFonts w:eastAsia="楷体" w:cs="Times New Roman" w:hint="eastAsia"/>
          <w:color w:val="FF0000"/>
        </w:rPr>
        <w:t>格式的图形文件。</w:t>
      </w:r>
    </w:p>
    <w:p w14:paraId="1409199A" w14:textId="77777777" w:rsidR="003608AE" w:rsidRDefault="00576C64">
      <w:pPr>
        <w:ind w:firstLineChars="0" w:firstLine="0"/>
        <w:jc w:val="center"/>
        <w:rPr>
          <w:rFonts w:eastAsia="楷体" w:cs="Times New Roman"/>
          <w:color w:val="FF0000"/>
        </w:rPr>
      </w:pPr>
      <w:r>
        <w:rPr>
          <w:rFonts w:hint="eastAsia"/>
          <w:lang w:val="zh-CN"/>
        </w:rPr>
        <w:t>表名</w:t>
      </w:r>
      <w:r>
        <w:rPr>
          <w:rFonts w:hint="eastAsia"/>
          <w:lang w:val="zh-CN"/>
        </w:rPr>
        <w:t>xxx</w:t>
      </w:r>
      <w:r>
        <w:rPr>
          <w:lang w:val="zh-CN"/>
        </w:rPr>
        <w:t xml:space="preserve">  </w:t>
      </w:r>
      <w:r>
        <w:rPr>
          <w:rFonts w:hint="eastAsia"/>
          <w:lang w:val="zh-CN"/>
        </w:rPr>
        <w:t>表</w:t>
      </w:r>
      <w:r>
        <w:rPr>
          <w:lang w:val="zh-CN"/>
        </w:rPr>
        <w:t>5</w:t>
      </w:r>
      <w:r>
        <w:rPr>
          <w:rFonts w:hint="eastAsia"/>
          <w:lang w:val="zh-CN"/>
        </w:rPr>
        <w:t>-</w:t>
      </w:r>
      <w:r>
        <w:rPr>
          <w:lang w:val="zh-CN"/>
        </w:rPr>
        <w:t>6</w:t>
      </w:r>
    </w:p>
    <w:p w14:paraId="3C27D707" w14:textId="77777777" w:rsidR="003608AE" w:rsidRDefault="00576C64">
      <w:pPr>
        <w:pStyle w:val="ab"/>
        <w:rPr>
          <w:rFonts w:eastAsia="楷体" w:cs="Times New Roman"/>
          <w:color w:val="FF0000"/>
        </w:rPr>
      </w:pPr>
      <w:r>
        <w:rPr>
          <w:noProof/>
        </w:rPr>
        <w:drawing>
          <wp:inline distT="0" distB="0" distL="0" distR="0" wp14:anchorId="1A6D03D7" wp14:editId="633911F1">
            <wp:extent cx="5274310" cy="937260"/>
            <wp:effectExtent l="0" t="0" r="2540" b="0"/>
            <wp:docPr id="2" name="图片 2" descr="C:\Users\123\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23\Desktop\捕获.PNG"/>
                    <pic:cNvPicPr>
                      <a:picLocks noChangeAspect="1" noChangeArrowheads="1"/>
                    </pic:cNvPicPr>
                  </pic:nvPicPr>
                  <pic:blipFill>
                    <a:blip r:embed="rId16">
                      <a:extLst>
                        <a:ext uri="{28A0092B-C50C-407E-A947-70E740481C1C}">
                          <a14:useLocalDpi xmlns:a14="http://schemas.microsoft.com/office/drawing/2010/main" val="0"/>
                        </a:ext>
                      </a:extLst>
                    </a:blip>
                    <a:srcRect b="32324"/>
                    <a:stretch>
                      <a:fillRect/>
                    </a:stretch>
                  </pic:blipFill>
                  <pic:spPr>
                    <a:xfrm>
                      <a:off x="0" y="0"/>
                      <a:ext cx="5274310" cy="937260"/>
                    </a:xfrm>
                    <a:prstGeom prst="rect">
                      <a:avLst/>
                    </a:prstGeom>
                    <a:noFill/>
                    <a:ln>
                      <a:noFill/>
                    </a:ln>
                  </pic:spPr>
                </pic:pic>
              </a:graphicData>
            </a:graphic>
          </wp:inline>
        </w:drawing>
      </w:r>
    </w:p>
    <w:p w14:paraId="5F70F637" w14:textId="77777777" w:rsidR="003608AE" w:rsidRDefault="00576C64">
      <w:pPr>
        <w:ind w:firstLine="480"/>
        <w:rPr>
          <w:rFonts w:eastAsia="楷体" w:cs="Times New Roman"/>
          <w:color w:val="FF0000"/>
        </w:rPr>
      </w:pPr>
      <w:r>
        <w:rPr>
          <w:rFonts w:eastAsia="楷体" w:cs="Times New Roman" w:hint="eastAsia"/>
          <w:color w:val="FF0000"/>
        </w:rPr>
        <w:t>表格：</w:t>
      </w:r>
      <w:r>
        <w:rPr>
          <w:rFonts w:eastAsia="楷体" w:cs="Times New Roman"/>
          <w:color w:val="FF0000"/>
        </w:rPr>
        <w:t>按</w:t>
      </w:r>
      <w:r>
        <w:rPr>
          <w:rFonts w:eastAsia="楷体" w:cs="Times New Roman" w:hint="eastAsia"/>
          <w:color w:val="FF0000"/>
        </w:rPr>
        <w:t>章</w:t>
      </w:r>
      <w:r>
        <w:rPr>
          <w:rFonts w:eastAsia="楷体" w:cs="Times New Roman"/>
          <w:color w:val="FF0000"/>
        </w:rPr>
        <w:t>编号</w:t>
      </w:r>
      <w:r>
        <w:rPr>
          <w:rFonts w:eastAsia="楷体" w:cs="Times New Roman" w:hint="eastAsia"/>
          <w:color w:val="FF0000"/>
        </w:rPr>
        <w:t>，</w:t>
      </w:r>
      <w:r>
        <w:rPr>
          <w:rFonts w:eastAsia="楷体" w:cs="Times New Roman"/>
          <w:color w:val="FF0000"/>
        </w:rPr>
        <w:t>用</w:t>
      </w:r>
      <w:r>
        <w:rPr>
          <w:rFonts w:eastAsia="楷体" w:cs="Times New Roman" w:hint="eastAsia"/>
          <w:color w:val="FF0000"/>
        </w:rPr>
        <w:t>两位</w:t>
      </w:r>
      <w:r>
        <w:rPr>
          <w:rFonts w:eastAsia="楷体" w:cs="Times New Roman"/>
          <w:color w:val="FF0000"/>
        </w:rPr>
        <w:t>阿拉伯数字分别编号，前一位数字为章的序号，后一数字为本章内表的顺序号，</w:t>
      </w:r>
      <w:proofErr w:type="gramStart"/>
      <w:r>
        <w:rPr>
          <w:rFonts w:eastAsia="楷体" w:cs="Times New Roman"/>
          <w:color w:val="FF0000"/>
        </w:rPr>
        <w:t>两数字间</w:t>
      </w:r>
      <w:proofErr w:type="gramEnd"/>
      <w:r>
        <w:rPr>
          <w:rFonts w:eastAsia="楷体" w:cs="Times New Roman"/>
          <w:color w:val="FF0000"/>
        </w:rPr>
        <w:t>用半角横线</w:t>
      </w:r>
      <w:r>
        <w:rPr>
          <w:rFonts w:eastAsia="楷体" w:cs="Times New Roman"/>
          <w:color w:val="FF0000"/>
        </w:rPr>
        <w:t>“-”</w:t>
      </w:r>
      <w:r>
        <w:rPr>
          <w:rFonts w:eastAsia="楷体" w:cs="Times New Roman" w:hint="eastAsia"/>
          <w:color w:val="FF0000"/>
        </w:rPr>
        <w:t>连接</w:t>
      </w:r>
      <w:r>
        <w:rPr>
          <w:rFonts w:eastAsia="楷体" w:cs="Times New Roman"/>
          <w:color w:val="FF0000"/>
        </w:rPr>
        <w:t>。</w:t>
      </w:r>
      <w:r>
        <w:rPr>
          <w:rFonts w:eastAsia="楷体" w:cs="Times New Roman" w:hint="eastAsia"/>
          <w:color w:val="FF0000"/>
        </w:rPr>
        <w:t>如“表</w:t>
      </w:r>
      <w:r>
        <w:rPr>
          <w:rFonts w:eastAsia="楷体" w:cs="Times New Roman" w:hint="eastAsia"/>
          <w:color w:val="FF0000"/>
        </w:rPr>
        <w:t>5-6</w:t>
      </w:r>
      <w:r>
        <w:rPr>
          <w:rFonts w:eastAsia="楷体" w:cs="Times New Roman"/>
          <w:color w:val="FF0000"/>
        </w:rPr>
        <w:t>”</w:t>
      </w:r>
      <w:r>
        <w:rPr>
          <w:rFonts w:eastAsia="楷体" w:cs="Times New Roman"/>
          <w:color w:val="FF0000"/>
        </w:rPr>
        <w:t>。</w:t>
      </w:r>
      <w:r>
        <w:rPr>
          <w:rFonts w:eastAsia="楷体" w:cs="Times New Roman" w:hint="eastAsia"/>
          <w:color w:val="FF0000"/>
        </w:rPr>
        <w:t>表名位于表格上方，表</w:t>
      </w:r>
      <w:proofErr w:type="gramStart"/>
      <w:r>
        <w:rPr>
          <w:rFonts w:eastAsia="楷体" w:cs="Times New Roman" w:hint="eastAsia"/>
          <w:color w:val="FF0000"/>
        </w:rPr>
        <w:t>号位于</w:t>
      </w:r>
      <w:proofErr w:type="gramEnd"/>
      <w:r>
        <w:rPr>
          <w:rFonts w:eastAsia="楷体" w:cs="Times New Roman" w:hint="eastAsia"/>
          <w:color w:val="FF0000"/>
        </w:rPr>
        <w:t>表名之后。</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930"/>
      </w:tblGrid>
      <w:tr w:rsidR="003608AE" w14:paraId="4CD2244D" w14:textId="77777777">
        <w:tc>
          <w:tcPr>
            <w:tcW w:w="7366" w:type="dxa"/>
          </w:tcPr>
          <w:p w14:paraId="0BA2918C" w14:textId="77777777" w:rsidR="003608AE" w:rsidRDefault="00000000">
            <w:pPr>
              <w:ind w:firstLineChars="0" w:firstLine="0"/>
              <w:rPr>
                <w:rFonts w:eastAsia="楷体" w:cs="Times New Roman"/>
              </w:rPr>
            </w:pPr>
            <m:oMathPara>
              <m:oMathParaPr>
                <m:jc m:val="center"/>
              </m:oMathParaPr>
              <m:oMath>
                <m:sSup>
                  <m:sSupPr>
                    <m:ctrlPr>
                      <w:rPr>
                        <w:rFonts w:ascii="Cambria Math" w:eastAsia="Cambria Math" w:hAnsi="Cambria Math" w:cs="Times New Roman"/>
                      </w:rPr>
                    </m:ctrlPr>
                  </m:sSupPr>
                  <m:e>
                    <m:r>
                      <w:rPr>
                        <w:rFonts w:ascii="Cambria Math" w:eastAsia="Cambria Math" w:hAnsi="Cambria Math" w:cs="Times New Roman"/>
                      </w:rPr>
                      <m:t>a</m:t>
                    </m:r>
                  </m:e>
                  <m:sup>
                    <m:r>
                      <w:rPr>
                        <w:rFonts w:ascii="Cambria Math" w:eastAsia="Cambria Math" w:hAnsi="Cambria Math" w:cs="Times New Roman"/>
                      </w:rPr>
                      <m:t>2</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b</m:t>
                    </m:r>
                  </m:e>
                  <m:sup>
                    <m:r>
                      <w:rPr>
                        <w:rFonts w:ascii="Cambria Math" w:eastAsia="Cambria Math" w:hAnsi="Cambria Math" w:cs="Times New Roman"/>
                      </w:rPr>
                      <m:t>2</m:t>
                    </m:r>
                  </m:sup>
                </m:sSup>
                <m:r>
                  <w:rPr>
                    <w:rFonts w:ascii="Cambria Math" w:eastAsia="Cambria Math" w:hAnsi="Cambria Math" w:cs="Times New Roman"/>
                  </w:rPr>
                  <m:t>=</m:t>
                </m:r>
                <m:sSup>
                  <m:sSupPr>
                    <m:ctrlPr>
                      <w:rPr>
                        <w:rFonts w:ascii="Cambria Math" w:eastAsia="Cambria Math" w:hAnsi="Cambria Math" w:cs="Times New Roman"/>
                      </w:rPr>
                    </m:ctrlPr>
                  </m:sSupPr>
                  <m:e>
                    <m:r>
                      <w:rPr>
                        <w:rFonts w:ascii="Cambria Math" w:eastAsia="Cambria Math" w:hAnsi="Cambria Math" w:cs="Times New Roman"/>
                      </w:rPr>
                      <m:t>c</m:t>
                    </m:r>
                  </m:e>
                  <m:sup>
                    <m:r>
                      <w:rPr>
                        <w:rFonts w:ascii="Cambria Math" w:eastAsia="Cambria Math" w:hAnsi="Cambria Math" w:cs="Times New Roman"/>
                      </w:rPr>
                      <m:t>2</m:t>
                    </m:r>
                  </m:sup>
                </m:sSup>
              </m:oMath>
            </m:oMathPara>
          </w:p>
        </w:tc>
        <w:tc>
          <w:tcPr>
            <w:tcW w:w="930" w:type="dxa"/>
          </w:tcPr>
          <w:p w14:paraId="76B65B1B" w14:textId="77777777" w:rsidR="003608AE" w:rsidRDefault="00576C64">
            <w:pPr>
              <w:ind w:leftChars="-2" w:hangingChars="2" w:hanging="5"/>
            </w:pPr>
            <w:r>
              <w:rPr>
                <w:rFonts w:hint="eastAsia"/>
              </w:rPr>
              <w:t>（</w:t>
            </w:r>
            <w:r>
              <w:t>1</w:t>
            </w:r>
            <w:r>
              <w:rPr>
                <w:rFonts w:hint="eastAsia"/>
              </w:rPr>
              <w:t>-</w:t>
            </w:r>
            <w:r>
              <w:t>2</w:t>
            </w:r>
            <w:r>
              <w:rPr>
                <w:rFonts w:hint="eastAsia"/>
              </w:rPr>
              <w:t>）</w:t>
            </w:r>
          </w:p>
        </w:tc>
      </w:tr>
    </w:tbl>
    <w:p w14:paraId="34C783CD" w14:textId="77777777" w:rsidR="003608AE" w:rsidRDefault="00576C64">
      <w:pPr>
        <w:ind w:firstLine="480"/>
        <w:rPr>
          <w:rFonts w:eastAsia="楷体" w:cs="Times New Roman"/>
          <w:color w:val="FF0000"/>
        </w:rPr>
      </w:pPr>
      <w:r>
        <w:rPr>
          <w:rFonts w:eastAsia="楷体" w:cs="Times New Roman" w:hint="eastAsia"/>
          <w:color w:val="FF0000"/>
        </w:rPr>
        <w:t>公式：</w:t>
      </w:r>
      <w:r>
        <w:rPr>
          <w:rFonts w:eastAsia="楷体" w:cs="Times New Roman"/>
          <w:color w:val="FF0000"/>
        </w:rPr>
        <w:t>按</w:t>
      </w:r>
      <w:r>
        <w:rPr>
          <w:rFonts w:eastAsia="楷体" w:cs="Times New Roman" w:hint="eastAsia"/>
          <w:color w:val="FF0000"/>
        </w:rPr>
        <w:t>章</w:t>
      </w:r>
      <w:r>
        <w:rPr>
          <w:rFonts w:eastAsia="楷体" w:cs="Times New Roman"/>
          <w:color w:val="FF0000"/>
        </w:rPr>
        <w:t>编号</w:t>
      </w:r>
      <w:r>
        <w:rPr>
          <w:rFonts w:eastAsia="楷体" w:cs="Times New Roman" w:hint="eastAsia"/>
          <w:color w:val="FF0000"/>
        </w:rPr>
        <w:t>，</w:t>
      </w:r>
      <w:r>
        <w:rPr>
          <w:rFonts w:eastAsia="楷体" w:cs="Times New Roman"/>
          <w:color w:val="FF0000"/>
        </w:rPr>
        <w:t>用</w:t>
      </w:r>
      <w:r>
        <w:rPr>
          <w:rFonts w:eastAsia="楷体" w:cs="Times New Roman" w:hint="eastAsia"/>
          <w:color w:val="FF0000"/>
        </w:rPr>
        <w:t>两位</w:t>
      </w:r>
      <w:r>
        <w:rPr>
          <w:rFonts w:eastAsia="楷体" w:cs="Times New Roman"/>
          <w:color w:val="FF0000"/>
        </w:rPr>
        <w:t>阿拉伯数字分别编号，前一位数字为章的序号，后一数字为本章</w:t>
      </w:r>
      <w:r>
        <w:rPr>
          <w:rFonts w:eastAsia="楷体" w:cs="Times New Roman" w:hint="eastAsia"/>
          <w:color w:val="FF0000"/>
        </w:rPr>
        <w:t>公</w:t>
      </w:r>
      <w:r>
        <w:rPr>
          <w:rFonts w:eastAsia="楷体" w:cs="Times New Roman"/>
          <w:color w:val="FF0000"/>
        </w:rPr>
        <w:t>式的顺序号，</w:t>
      </w:r>
      <w:proofErr w:type="gramStart"/>
      <w:r>
        <w:rPr>
          <w:rFonts w:eastAsia="楷体" w:cs="Times New Roman"/>
          <w:color w:val="FF0000"/>
        </w:rPr>
        <w:t>两数字间</w:t>
      </w:r>
      <w:proofErr w:type="gramEnd"/>
      <w:r>
        <w:rPr>
          <w:rFonts w:eastAsia="楷体" w:cs="Times New Roman"/>
          <w:color w:val="FF0000"/>
        </w:rPr>
        <w:t>用半角横线</w:t>
      </w:r>
      <w:r>
        <w:rPr>
          <w:rFonts w:eastAsia="楷体" w:cs="Times New Roman"/>
          <w:color w:val="FF0000"/>
        </w:rPr>
        <w:t>“-”</w:t>
      </w:r>
      <w:r>
        <w:rPr>
          <w:rFonts w:eastAsia="楷体" w:cs="Times New Roman" w:hint="eastAsia"/>
          <w:color w:val="FF0000"/>
        </w:rPr>
        <w:t>连接</w:t>
      </w:r>
      <w:r>
        <w:rPr>
          <w:rFonts w:eastAsia="楷体" w:cs="Times New Roman"/>
          <w:color w:val="FF0000"/>
        </w:rPr>
        <w:t>。</w:t>
      </w:r>
      <w:r>
        <w:rPr>
          <w:rFonts w:eastAsia="楷体" w:cs="Times New Roman" w:hint="eastAsia"/>
          <w:color w:val="FF0000"/>
        </w:rPr>
        <w:t>如（</w:t>
      </w:r>
      <w:r>
        <w:rPr>
          <w:rFonts w:eastAsia="楷体" w:cs="Times New Roman" w:hint="eastAsia"/>
          <w:color w:val="FF0000"/>
        </w:rPr>
        <w:t>1-2</w:t>
      </w:r>
      <w:r>
        <w:rPr>
          <w:rFonts w:eastAsia="楷体" w:cs="Times New Roman"/>
          <w:color w:val="FF0000"/>
        </w:rPr>
        <w:t>）。</w:t>
      </w:r>
      <w:r>
        <w:rPr>
          <w:rFonts w:eastAsia="楷体" w:cs="Times New Roman" w:hint="eastAsia"/>
          <w:color w:val="FF0000"/>
        </w:rPr>
        <w:t>公式序号与公式放在同一行，右对齐。可使用</w:t>
      </w:r>
      <w:proofErr w:type="gramStart"/>
      <w:r>
        <w:rPr>
          <w:rFonts w:eastAsia="楷体" w:cs="Times New Roman" w:hint="eastAsia"/>
          <w:color w:val="FF0000"/>
        </w:rPr>
        <w:t>无描边的</w:t>
      </w:r>
      <w:proofErr w:type="gramEnd"/>
      <w:r>
        <w:rPr>
          <w:rFonts w:eastAsia="楷体" w:cs="Times New Roman" w:hint="eastAsia"/>
          <w:color w:val="FF0000"/>
        </w:rPr>
        <w:t>表格辅助排版。</w:t>
      </w:r>
      <w:r>
        <w:rPr>
          <w:rFonts w:eastAsia="楷体" w:cs="Times New Roman" w:hint="eastAsia"/>
          <w:b/>
          <w:color w:val="FF0000"/>
        </w:rPr>
        <w:t>文中和公式中，变量全部用斜体；公式中所有变量都要在公式后进行逐一解释。</w:t>
      </w:r>
    </w:p>
    <w:p w14:paraId="6518238A" w14:textId="77777777" w:rsidR="003608AE" w:rsidRDefault="00576C64">
      <w:pPr>
        <w:pStyle w:val="2"/>
      </w:pPr>
      <w:r>
        <w:rPr>
          <w:rFonts w:hint="eastAsia"/>
        </w:rPr>
        <w:t>参考文献</w:t>
      </w:r>
    </w:p>
    <w:p w14:paraId="6A185DB1" w14:textId="77777777" w:rsidR="003608AE" w:rsidRDefault="00576C64">
      <w:pPr>
        <w:pStyle w:val="ae"/>
        <w:numPr>
          <w:ilvl w:val="0"/>
          <w:numId w:val="1"/>
        </w:numPr>
        <w:ind w:left="448" w:firstLineChars="0" w:hanging="448"/>
        <w:rPr>
          <w:rFonts w:eastAsia="楷体" w:cs="Times New Roman"/>
        </w:rPr>
      </w:pPr>
      <w:r>
        <w:rPr>
          <w:rFonts w:eastAsia="楷体" w:cs="Times New Roman" w:hint="eastAsia"/>
        </w:rPr>
        <w:t>刘敦桢，赵耀东</w:t>
      </w:r>
      <w:r>
        <w:rPr>
          <w:rFonts w:eastAsia="楷体" w:cs="Times New Roman" w:hint="eastAsia"/>
        </w:rPr>
        <w:t>.</w:t>
      </w:r>
      <w:r>
        <w:rPr>
          <w:rFonts w:eastAsia="楷体" w:cs="Times New Roman" w:hint="eastAsia"/>
        </w:rPr>
        <w:t>苏州古典园林</w:t>
      </w:r>
      <w:r>
        <w:rPr>
          <w:rFonts w:eastAsia="楷体" w:cs="Times New Roman" w:hint="eastAsia"/>
        </w:rPr>
        <w:t>[M].</w:t>
      </w:r>
      <w:r>
        <w:rPr>
          <w:rFonts w:eastAsia="楷体" w:cs="Times New Roman" w:hint="eastAsia"/>
        </w:rPr>
        <w:t>北京</w:t>
      </w:r>
      <w:r>
        <w:rPr>
          <w:rFonts w:eastAsia="楷体" w:cs="Times New Roman" w:hint="eastAsia"/>
        </w:rPr>
        <w:t>:</w:t>
      </w:r>
      <w:r>
        <w:rPr>
          <w:rFonts w:eastAsia="楷体" w:cs="Times New Roman"/>
        </w:rPr>
        <w:t xml:space="preserve"> </w:t>
      </w:r>
      <w:r>
        <w:rPr>
          <w:rFonts w:eastAsia="楷体" w:cs="Times New Roman" w:hint="eastAsia"/>
        </w:rPr>
        <w:t>中国建筑工业出版社</w:t>
      </w:r>
      <w:r>
        <w:rPr>
          <w:rFonts w:eastAsia="楷体" w:cs="Times New Roman" w:hint="eastAsia"/>
        </w:rPr>
        <w:t>,</w:t>
      </w:r>
      <w:r>
        <w:rPr>
          <w:rFonts w:eastAsia="楷体" w:cs="Times New Roman"/>
        </w:rPr>
        <w:t xml:space="preserve"> </w:t>
      </w:r>
      <w:r>
        <w:rPr>
          <w:rFonts w:eastAsia="楷体" w:cs="Times New Roman" w:hint="eastAsia"/>
        </w:rPr>
        <w:t>2005.</w:t>
      </w:r>
    </w:p>
    <w:p w14:paraId="43CF331B" w14:textId="77777777" w:rsidR="003608AE" w:rsidRDefault="00576C64">
      <w:pPr>
        <w:pStyle w:val="ae"/>
        <w:numPr>
          <w:ilvl w:val="0"/>
          <w:numId w:val="1"/>
        </w:numPr>
        <w:ind w:left="448" w:firstLineChars="0" w:hanging="448"/>
        <w:rPr>
          <w:rFonts w:eastAsia="楷体" w:cs="Times New Roman"/>
        </w:rPr>
      </w:pPr>
      <w:proofErr w:type="gramStart"/>
      <w:r>
        <w:rPr>
          <w:rFonts w:eastAsia="楷体" w:cs="Times New Roman" w:hint="eastAsia"/>
        </w:rPr>
        <w:t>曹汛</w:t>
      </w:r>
      <w:proofErr w:type="gramEnd"/>
      <w:r>
        <w:rPr>
          <w:rFonts w:eastAsia="楷体" w:cs="Times New Roman" w:hint="eastAsia"/>
        </w:rPr>
        <w:t>.</w:t>
      </w:r>
      <w:r>
        <w:rPr>
          <w:rFonts w:eastAsia="楷体" w:cs="Times New Roman" w:hint="eastAsia"/>
        </w:rPr>
        <w:t>修订寺建筑考古又三题</w:t>
      </w:r>
      <w:r>
        <w:rPr>
          <w:rFonts w:eastAsia="楷体" w:cs="Times New Roman" w:hint="eastAsia"/>
        </w:rPr>
        <w:t>[J].</w:t>
      </w:r>
      <w:r>
        <w:rPr>
          <w:rFonts w:eastAsia="楷体" w:cs="Times New Roman" w:hint="eastAsia"/>
        </w:rPr>
        <w:t>建筑师</w:t>
      </w:r>
      <w:r>
        <w:rPr>
          <w:rFonts w:eastAsia="楷体" w:cs="Times New Roman" w:hint="eastAsia"/>
        </w:rPr>
        <w:t>,</w:t>
      </w:r>
      <w:r>
        <w:rPr>
          <w:rFonts w:eastAsia="楷体" w:cs="Times New Roman"/>
        </w:rPr>
        <w:t xml:space="preserve"> </w:t>
      </w:r>
      <w:r>
        <w:rPr>
          <w:rFonts w:eastAsia="楷体" w:cs="Times New Roman" w:hint="eastAsia"/>
        </w:rPr>
        <w:t>2005,</w:t>
      </w:r>
      <w:r>
        <w:rPr>
          <w:rFonts w:eastAsia="楷体" w:cs="Times New Roman"/>
        </w:rPr>
        <w:t xml:space="preserve"> </w:t>
      </w:r>
      <w:r>
        <w:rPr>
          <w:rFonts w:eastAsia="楷体" w:cs="Times New Roman" w:hint="eastAsia"/>
        </w:rPr>
        <w:t>6:106-113.</w:t>
      </w:r>
    </w:p>
    <w:p w14:paraId="7EE86A8C" w14:textId="77777777" w:rsidR="003608AE" w:rsidRDefault="00576C64">
      <w:pPr>
        <w:ind w:firstLine="480"/>
        <w:rPr>
          <w:rFonts w:eastAsia="楷体" w:cs="Times New Roman"/>
          <w:b/>
          <w:color w:val="FF0000"/>
        </w:rPr>
      </w:pPr>
      <w:r>
        <w:rPr>
          <w:rFonts w:eastAsia="楷体" w:cs="Times New Roman" w:hint="eastAsia"/>
          <w:color w:val="FF0000"/>
        </w:rPr>
        <w:t>文</w:t>
      </w:r>
      <w:r>
        <w:rPr>
          <w:rFonts w:eastAsia="楷体" w:cs="Times New Roman"/>
          <w:color w:val="FF0000"/>
        </w:rPr>
        <w:t>后</w:t>
      </w:r>
      <w:r>
        <w:rPr>
          <w:rFonts w:eastAsia="楷体" w:cs="Times New Roman" w:hint="eastAsia"/>
          <w:color w:val="FF0000"/>
        </w:rPr>
        <w:t>参考文献集中</w:t>
      </w:r>
      <w:r>
        <w:rPr>
          <w:rFonts w:eastAsia="楷体" w:cs="Times New Roman"/>
          <w:color w:val="FF0000"/>
        </w:rPr>
        <w:t>列于报告最后，按</w:t>
      </w:r>
      <w:r>
        <w:rPr>
          <w:rFonts w:eastAsia="楷体" w:cs="Times New Roman" w:hint="eastAsia"/>
          <w:color w:val="FF0000"/>
        </w:rPr>
        <w:t>在文</w:t>
      </w:r>
      <w:r>
        <w:rPr>
          <w:rFonts w:eastAsia="楷体" w:cs="Times New Roman"/>
          <w:color w:val="FF0000"/>
        </w:rPr>
        <w:t>中引用的先后</w:t>
      </w:r>
      <w:r>
        <w:rPr>
          <w:rFonts w:eastAsia="楷体" w:cs="Times New Roman" w:hint="eastAsia"/>
          <w:color w:val="FF0000"/>
        </w:rPr>
        <w:t>或</w:t>
      </w:r>
      <w:r>
        <w:rPr>
          <w:rFonts w:eastAsia="楷体" w:cs="Times New Roman"/>
          <w:color w:val="FF0000"/>
        </w:rPr>
        <w:t>主次用阿拉伯数字顺序编号，同时在</w:t>
      </w:r>
      <w:r>
        <w:rPr>
          <w:rFonts w:eastAsia="楷体" w:cs="Times New Roman" w:hint="eastAsia"/>
          <w:color w:val="FF0000"/>
        </w:rPr>
        <w:t>文</w:t>
      </w:r>
      <w:r>
        <w:rPr>
          <w:rFonts w:eastAsia="楷体" w:cs="Times New Roman"/>
          <w:color w:val="FF0000"/>
        </w:rPr>
        <w:t>中引用处右上角用</w:t>
      </w:r>
      <w:r>
        <w:rPr>
          <w:rFonts w:eastAsia="楷体" w:cs="Times New Roman" w:hint="eastAsia"/>
          <w:color w:val="FF0000"/>
        </w:rPr>
        <w:t>方括号标</w:t>
      </w:r>
      <w:r>
        <w:rPr>
          <w:rFonts w:eastAsia="楷体" w:cs="Times New Roman"/>
          <w:color w:val="FF0000"/>
        </w:rPr>
        <w:t>明此编号，以便于查阅。</w:t>
      </w:r>
      <w:r>
        <w:rPr>
          <w:rFonts w:eastAsia="楷体" w:cs="Times New Roman"/>
          <w:b/>
          <w:color w:val="FF0000"/>
        </w:rPr>
        <w:t>参考</w:t>
      </w:r>
      <w:r>
        <w:rPr>
          <w:rFonts w:eastAsia="楷体" w:cs="Times New Roman" w:hint="eastAsia"/>
          <w:b/>
          <w:color w:val="FF0000"/>
        </w:rPr>
        <w:t>文献</w:t>
      </w:r>
      <w:r>
        <w:rPr>
          <w:rFonts w:eastAsia="楷体" w:cs="Times New Roman"/>
          <w:b/>
          <w:color w:val="FF0000"/>
        </w:rPr>
        <w:t>格式</w:t>
      </w:r>
      <w:r>
        <w:rPr>
          <w:rFonts w:eastAsia="楷体" w:cs="Times New Roman" w:hint="eastAsia"/>
          <w:b/>
          <w:color w:val="FF0000"/>
        </w:rPr>
        <w:t>务必</w:t>
      </w:r>
      <w:r>
        <w:rPr>
          <w:rFonts w:eastAsia="楷体" w:cs="Times New Roman"/>
          <w:b/>
          <w:color w:val="FF0000"/>
        </w:rPr>
        <w:t>符合国家标准《</w:t>
      </w:r>
      <w:r>
        <w:rPr>
          <w:rFonts w:eastAsia="楷体" w:cs="Times New Roman" w:hint="eastAsia"/>
          <w:b/>
          <w:color w:val="FF0000"/>
        </w:rPr>
        <w:t>文后</w:t>
      </w:r>
      <w:r>
        <w:rPr>
          <w:rFonts w:eastAsia="楷体" w:cs="Times New Roman"/>
          <w:b/>
          <w:color w:val="FF0000"/>
        </w:rPr>
        <w:t>参考文献著录规则》</w:t>
      </w:r>
      <w:r>
        <w:rPr>
          <w:rFonts w:eastAsia="楷体" w:cs="Times New Roman" w:hint="eastAsia"/>
          <w:b/>
          <w:color w:val="FF0000"/>
        </w:rPr>
        <w:t>（</w:t>
      </w:r>
      <w:r>
        <w:rPr>
          <w:rFonts w:eastAsia="楷体" w:cs="Times New Roman" w:hint="eastAsia"/>
          <w:b/>
          <w:color w:val="FF0000"/>
        </w:rPr>
        <w:t>GB/T 7714-2005</w:t>
      </w:r>
      <w:r>
        <w:rPr>
          <w:rFonts w:eastAsia="楷体" w:cs="Times New Roman"/>
          <w:b/>
          <w:color w:val="FF0000"/>
        </w:rPr>
        <w:t>）</w:t>
      </w:r>
      <w:r>
        <w:rPr>
          <w:rFonts w:eastAsia="楷体" w:cs="Times New Roman" w:hint="eastAsia"/>
          <w:b/>
          <w:color w:val="FF0000"/>
        </w:rPr>
        <w:t>的</w:t>
      </w:r>
      <w:r>
        <w:rPr>
          <w:rFonts w:eastAsia="楷体" w:cs="Times New Roman"/>
          <w:b/>
          <w:color w:val="FF0000"/>
        </w:rPr>
        <w:t>规定。</w:t>
      </w:r>
    </w:p>
    <w:p w14:paraId="354C7199" w14:textId="77777777" w:rsidR="003608AE" w:rsidRDefault="003608AE">
      <w:pPr>
        <w:ind w:firstLine="482"/>
        <w:rPr>
          <w:rFonts w:eastAsia="楷体" w:cs="Times New Roman"/>
          <w:b/>
          <w:color w:val="FF0000"/>
        </w:rPr>
      </w:pPr>
    </w:p>
    <w:p w14:paraId="50AED46C" w14:textId="77777777" w:rsidR="003608AE" w:rsidRDefault="00576C64">
      <w:pPr>
        <w:ind w:firstLineChars="0" w:firstLine="0"/>
        <w:rPr>
          <w:rFonts w:eastAsia="黑体" w:cstheme="majorBidi"/>
          <w:b/>
          <w:bCs/>
          <w:sz w:val="28"/>
          <w:szCs w:val="32"/>
        </w:rPr>
      </w:pPr>
      <w:r>
        <w:rPr>
          <w:rFonts w:eastAsia="黑体" w:cstheme="majorBidi" w:hint="eastAsia"/>
          <w:b/>
          <w:bCs/>
          <w:sz w:val="28"/>
          <w:szCs w:val="32"/>
        </w:rPr>
        <w:t>还请参赛者仔细阅读模板最后的其他细节问题注意事项！</w:t>
      </w:r>
    </w:p>
    <w:p w14:paraId="5E1804E8" w14:textId="77777777" w:rsidR="003608AE" w:rsidRDefault="00576C64">
      <w:pPr>
        <w:ind w:firstLine="480"/>
      </w:pPr>
      <w:r>
        <w:br w:type="page"/>
      </w:r>
    </w:p>
    <w:p w14:paraId="5A8111AB" w14:textId="77777777" w:rsidR="003608AE" w:rsidRDefault="00576C64">
      <w:pPr>
        <w:pStyle w:val="1"/>
      </w:pPr>
      <w:r>
        <w:rPr>
          <w:rFonts w:hint="eastAsia"/>
        </w:rPr>
        <w:lastRenderedPageBreak/>
        <w:t>一、</w:t>
      </w:r>
      <w:r>
        <w:t>研究</w:t>
      </w:r>
      <w:r>
        <w:rPr>
          <w:rFonts w:hint="eastAsia"/>
        </w:rPr>
        <w:t>问题</w:t>
      </w:r>
    </w:p>
    <w:p w14:paraId="248FC1B6" w14:textId="77777777" w:rsidR="003608AE" w:rsidRDefault="00576C64">
      <w:pPr>
        <w:pStyle w:val="2"/>
      </w:pPr>
      <w:r>
        <w:t xml:space="preserve">1. </w:t>
      </w:r>
      <w:r>
        <w:t>研究</w:t>
      </w:r>
      <w:r>
        <w:rPr>
          <w:rFonts w:hint="eastAsia"/>
        </w:rPr>
        <w:t>背景及目的</w:t>
      </w:r>
      <w:r>
        <w:t>意义</w:t>
      </w:r>
    </w:p>
    <w:p w14:paraId="3A072EDF" w14:textId="77777777" w:rsidR="003608AE" w:rsidRDefault="00576C64">
      <w:pPr>
        <w:ind w:firstLine="480"/>
      </w:pPr>
      <w:r>
        <w:rPr>
          <w:rFonts w:hint="eastAsia"/>
        </w:rPr>
        <w:t>提出研究的问题，明确选题背景及意义，分析</w:t>
      </w:r>
      <w:r>
        <w:t>国内外研究现状及存在问题</w:t>
      </w:r>
      <w:r>
        <w:rPr>
          <w:rFonts w:hint="eastAsia"/>
        </w:rPr>
        <w:t>。</w:t>
      </w:r>
    </w:p>
    <w:p w14:paraId="409DECFD" w14:textId="77777777" w:rsidR="003608AE" w:rsidRDefault="00576C64">
      <w:pPr>
        <w:ind w:firstLine="480"/>
      </w:pPr>
      <w:r>
        <w:rPr>
          <w:rFonts w:hint="eastAsia"/>
        </w:rPr>
        <w:t>（</w:t>
      </w:r>
      <w:r>
        <w:rPr>
          <w:rFonts w:hint="eastAsia"/>
        </w:rPr>
        <w:t>1</w:t>
      </w:r>
      <w:r>
        <w:rPr>
          <w:rFonts w:hint="eastAsia"/>
        </w:rPr>
        <w:t>）……</w:t>
      </w:r>
    </w:p>
    <w:p w14:paraId="059986CC" w14:textId="77777777" w:rsidR="003608AE" w:rsidRDefault="00576C64">
      <w:pPr>
        <w:ind w:firstLine="480"/>
      </w:pPr>
      <w:r>
        <w:rPr>
          <w:rFonts w:hint="eastAsia"/>
        </w:rPr>
        <w:t>（</w:t>
      </w:r>
      <w:r>
        <w:rPr>
          <w:rFonts w:hint="eastAsia"/>
        </w:rPr>
        <w:t>2</w:t>
      </w:r>
      <w:r>
        <w:rPr>
          <w:rFonts w:hint="eastAsia"/>
        </w:rPr>
        <w:t>）……</w:t>
      </w:r>
    </w:p>
    <w:p w14:paraId="6DD4EE43" w14:textId="77777777" w:rsidR="003608AE" w:rsidRDefault="00576C64">
      <w:pPr>
        <w:pStyle w:val="2"/>
      </w:pPr>
      <w:r>
        <w:rPr>
          <w:rFonts w:hint="eastAsia"/>
        </w:rPr>
        <w:t>2</w:t>
      </w:r>
      <w:r>
        <w:rPr>
          <w:rFonts w:hint="eastAsia"/>
        </w:rPr>
        <w:t>．研究目标及拟解决的问题。</w:t>
      </w:r>
    </w:p>
    <w:p w14:paraId="1CC57C59" w14:textId="77777777" w:rsidR="003608AE" w:rsidRDefault="00576C64">
      <w:pPr>
        <w:ind w:firstLine="480"/>
      </w:pPr>
      <w:r>
        <w:t>列举出项目的总体目标，指</w:t>
      </w:r>
      <w:r>
        <w:rPr>
          <w:rFonts w:hint="eastAsia"/>
        </w:rPr>
        <w:t>出</w:t>
      </w:r>
      <w:r>
        <w:t>该项目研究的瓶颈问题，</w:t>
      </w:r>
      <w:r>
        <w:rPr>
          <w:rFonts w:hint="eastAsia"/>
        </w:rPr>
        <w:t>并</w:t>
      </w:r>
      <w:r>
        <w:t>详细阐述如何解决。</w:t>
      </w:r>
    </w:p>
    <w:p w14:paraId="5F402D7C" w14:textId="77777777" w:rsidR="003608AE" w:rsidRDefault="00576C64">
      <w:pPr>
        <w:ind w:firstLine="480"/>
      </w:pPr>
      <w:r>
        <w:rPr>
          <w:rFonts w:hint="eastAsia"/>
        </w:rPr>
        <w:t>（</w:t>
      </w:r>
      <w:r>
        <w:rPr>
          <w:rFonts w:hint="eastAsia"/>
        </w:rPr>
        <w:t>1</w:t>
      </w:r>
      <w:r>
        <w:rPr>
          <w:rFonts w:hint="eastAsia"/>
        </w:rPr>
        <w:t>）……</w:t>
      </w:r>
    </w:p>
    <w:p w14:paraId="3C1DCF01" w14:textId="77777777" w:rsidR="003608AE" w:rsidRDefault="00576C64">
      <w:pPr>
        <w:ind w:firstLine="480"/>
      </w:pPr>
      <w:r>
        <w:rPr>
          <w:rFonts w:hint="eastAsia"/>
        </w:rPr>
        <w:t>（</w:t>
      </w:r>
      <w:r>
        <w:rPr>
          <w:rFonts w:hint="eastAsia"/>
        </w:rPr>
        <w:t>2</w:t>
      </w:r>
      <w:r>
        <w:rPr>
          <w:rFonts w:hint="eastAsia"/>
        </w:rPr>
        <w:t>）……</w:t>
      </w:r>
    </w:p>
    <w:p w14:paraId="5E9B34D9" w14:textId="77777777" w:rsidR="003608AE" w:rsidRDefault="00576C64">
      <w:pPr>
        <w:adjustRightInd w:val="0"/>
        <w:snapToGrid w:val="0"/>
        <w:spacing w:beforeLines="50" w:before="156"/>
        <w:ind w:firstLine="482"/>
        <w:rPr>
          <w:rFonts w:ascii="楷体" w:eastAsia="楷体" w:hAnsi="楷体" w:cs="Times New Roman"/>
          <w:b/>
          <w:szCs w:val="24"/>
        </w:rPr>
      </w:pPr>
      <w:r>
        <w:rPr>
          <w:rFonts w:ascii="楷体" w:eastAsia="楷体" w:hAnsi="楷体" w:cs="Times New Roman" w:hint="eastAsia"/>
          <w:b/>
          <w:szCs w:val="24"/>
        </w:rPr>
        <w:t>字数</w:t>
      </w:r>
      <w:r>
        <w:rPr>
          <w:rFonts w:ascii="楷体" w:eastAsia="楷体" w:hAnsi="楷体" w:cs="Times New Roman"/>
          <w:b/>
          <w:szCs w:val="24"/>
        </w:rPr>
        <w:t>要求：</w:t>
      </w:r>
      <w:r>
        <w:rPr>
          <w:rFonts w:ascii="楷体" w:eastAsia="楷体" w:hAnsi="楷体" w:cs="Times New Roman" w:hint="eastAsia"/>
          <w:b/>
          <w:szCs w:val="24"/>
        </w:rPr>
        <w:t>1000字</w:t>
      </w:r>
      <w:r>
        <w:rPr>
          <w:rFonts w:ascii="楷体" w:eastAsia="楷体" w:hAnsi="楷体" w:cs="Times New Roman"/>
          <w:b/>
          <w:szCs w:val="24"/>
        </w:rPr>
        <w:t>左右。</w:t>
      </w:r>
    </w:p>
    <w:p w14:paraId="034760B9" w14:textId="77777777" w:rsidR="003608AE" w:rsidRDefault="003608AE">
      <w:pPr>
        <w:adjustRightInd w:val="0"/>
        <w:snapToGrid w:val="0"/>
        <w:spacing w:beforeLines="50" w:before="156"/>
        <w:ind w:firstLine="480"/>
        <w:rPr>
          <w:rFonts w:ascii="华文楷体" w:eastAsia="华文楷体" w:hAnsi="华文楷体" w:cs="Times New Roman"/>
          <w:b/>
          <w:szCs w:val="24"/>
        </w:rPr>
      </w:pPr>
    </w:p>
    <w:p w14:paraId="64563E4B" w14:textId="77777777" w:rsidR="003608AE" w:rsidRDefault="003608AE">
      <w:pPr>
        <w:adjustRightInd w:val="0"/>
        <w:snapToGrid w:val="0"/>
        <w:spacing w:beforeLines="50" w:before="156"/>
        <w:ind w:firstLine="480"/>
        <w:rPr>
          <w:rFonts w:ascii="华文楷体" w:eastAsia="华文楷体" w:hAnsi="华文楷体" w:cs="Times New Roman"/>
          <w:b/>
          <w:szCs w:val="24"/>
        </w:rPr>
      </w:pPr>
    </w:p>
    <w:p w14:paraId="5BA0C014" w14:textId="77777777" w:rsidR="003608AE" w:rsidRDefault="003608AE">
      <w:pPr>
        <w:adjustRightInd w:val="0"/>
        <w:snapToGrid w:val="0"/>
        <w:spacing w:beforeLines="50" w:before="156"/>
        <w:ind w:firstLine="480"/>
        <w:rPr>
          <w:rFonts w:ascii="华文楷体" w:eastAsia="华文楷体" w:hAnsi="华文楷体" w:cs="Times New Roman"/>
          <w:b/>
          <w:szCs w:val="24"/>
        </w:rPr>
      </w:pPr>
    </w:p>
    <w:p w14:paraId="40F5A146" w14:textId="77777777" w:rsidR="003608AE" w:rsidRDefault="003608AE">
      <w:pPr>
        <w:adjustRightInd w:val="0"/>
        <w:snapToGrid w:val="0"/>
        <w:spacing w:beforeLines="50" w:before="156"/>
        <w:ind w:firstLine="480"/>
        <w:rPr>
          <w:rFonts w:ascii="华文楷体" w:eastAsia="华文楷体" w:hAnsi="华文楷体" w:cs="Times New Roman"/>
          <w:b/>
          <w:szCs w:val="24"/>
        </w:rPr>
      </w:pPr>
    </w:p>
    <w:p w14:paraId="2A38C463" w14:textId="77777777" w:rsidR="003608AE" w:rsidRDefault="00576C64">
      <w:pPr>
        <w:widowControl/>
        <w:adjustRightInd w:val="0"/>
        <w:snapToGrid w:val="0"/>
        <w:spacing w:before="50"/>
        <w:ind w:firstLine="643"/>
        <w:jc w:val="left"/>
        <w:rPr>
          <w:rFonts w:eastAsia="黑体" w:cs="Times New Roman"/>
          <w:b/>
          <w:sz w:val="32"/>
          <w:szCs w:val="32"/>
        </w:rPr>
      </w:pPr>
      <w:r>
        <w:rPr>
          <w:rFonts w:eastAsia="黑体" w:cs="Times New Roman"/>
          <w:b/>
          <w:sz w:val="32"/>
          <w:szCs w:val="32"/>
        </w:rPr>
        <w:br w:type="page"/>
      </w:r>
    </w:p>
    <w:p w14:paraId="5ED2C827" w14:textId="77777777" w:rsidR="003608AE" w:rsidRDefault="00576C64">
      <w:pPr>
        <w:pStyle w:val="1"/>
      </w:pPr>
      <w:r>
        <w:rPr>
          <w:rFonts w:hint="eastAsia"/>
        </w:rPr>
        <w:lastRenderedPageBreak/>
        <w:t>二、研究</w:t>
      </w:r>
      <w:r>
        <w:t>方法</w:t>
      </w:r>
    </w:p>
    <w:p w14:paraId="5755773A" w14:textId="77777777" w:rsidR="003608AE" w:rsidRDefault="00576C64">
      <w:pPr>
        <w:pStyle w:val="2"/>
      </w:pPr>
      <w:r>
        <w:rPr>
          <w:rFonts w:hint="eastAsia"/>
        </w:rPr>
        <w:t>1</w:t>
      </w:r>
      <w:r>
        <w:rPr>
          <w:rFonts w:hint="eastAsia"/>
        </w:rPr>
        <w:t>．</w:t>
      </w:r>
      <w:r>
        <w:t>研究方法及</w:t>
      </w:r>
      <w:r>
        <w:rPr>
          <w:rFonts w:hint="eastAsia"/>
        </w:rPr>
        <w:t>理论</w:t>
      </w:r>
      <w:r>
        <w:t>依据</w:t>
      </w:r>
    </w:p>
    <w:p w14:paraId="04CBDDF7" w14:textId="77777777" w:rsidR="003608AE" w:rsidRDefault="00576C64">
      <w:pPr>
        <w:ind w:firstLine="480"/>
      </w:pPr>
      <w:r>
        <w:rPr>
          <w:rFonts w:hint="eastAsia"/>
        </w:rPr>
        <w:t>阐明</w:t>
      </w:r>
      <w:r>
        <w:t>在项目实施过程中将采用何种研究方法</w:t>
      </w:r>
      <w:r>
        <w:rPr>
          <w:rFonts w:hint="eastAsia"/>
        </w:rPr>
        <w:t>与理论</w:t>
      </w:r>
      <w:r>
        <w:t>依据，以说明该研究的</w:t>
      </w:r>
      <w:r>
        <w:rPr>
          <w:rFonts w:hint="eastAsia"/>
        </w:rPr>
        <w:t>可行性</w:t>
      </w:r>
      <w:r>
        <w:t>。</w:t>
      </w:r>
      <w:r>
        <w:rPr>
          <w:rFonts w:hint="eastAsia"/>
        </w:rPr>
        <w:t>阐明模型算法的相关理论，以及与已有相关经典模型之间的关系。</w:t>
      </w:r>
    </w:p>
    <w:p w14:paraId="1C0F03CE" w14:textId="77777777" w:rsidR="003608AE" w:rsidRDefault="00576C64">
      <w:pPr>
        <w:ind w:firstLine="480"/>
      </w:pPr>
      <w:r>
        <w:rPr>
          <w:rFonts w:hint="eastAsia"/>
        </w:rPr>
        <w:t>（</w:t>
      </w:r>
      <w:r>
        <w:rPr>
          <w:rFonts w:hint="eastAsia"/>
        </w:rPr>
        <w:t>1</w:t>
      </w:r>
      <w:r>
        <w:rPr>
          <w:rFonts w:hint="eastAsia"/>
        </w:rPr>
        <w:t>）……</w:t>
      </w:r>
    </w:p>
    <w:p w14:paraId="0711BCB9" w14:textId="77777777" w:rsidR="003608AE" w:rsidRDefault="00576C64">
      <w:pPr>
        <w:ind w:firstLine="480"/>
      </w:pPr>
      <w:r>
        <w:rPr>
          <w:rFonts w:hint="eastAsia"/>
        </w:rPr>
        <w:t>（</w:t>
      </w:r>
      <w:r>
        <w:rPr>
          <w:rFonts w:hint="eastAsia"/>
        </w:rPr>
        <w:t>2</w:t>
      </w:r>
      <w:r>
        <w:rPr>
          <w:rFonts w:hint="eastAsia"/>
        </w:rPr>
        <w:t>）……</w:t>
      </w:r>
    </w:p>
    <w:p w14:paraId="4E81B23D" w14:textId="77777777" w:rsidR="003608AE" w:rsidRDefault="00576C64">
      <w:pPr>
        <w:pStyle w:val="2"/>
      </w:pPr>
      <w:r>
        <w:rPr>
          <w:rFonts w:hint="eastAsia"/>
        </w:rPr>
        <w:t>2</w:t>
      </w:r>
      <w:r>
        <w:rPr>
          <w:rFonts w:hint="eastAsia"/>
        </w:rPr>
        <w:t>．</w:t>
      </w:r>
      <w:r>
        <w:t>技术路线及关键技术</w:t>
      </w:r>
    </w:p>
    <w:p w14:paraId="609FAE5E" w14:textId="77777777" w:rsidR="003608AE" w:rsidRDefault="00576C64">
      <w:pPr>
        <w:ind w:firstLine="480"/>
      </w:pPr>
      <w:r>
        <w:t>以项目实施步骤的形式表达研究项目的技术路线，并予以文字说明，指出其中的关键技术</w:t>
      </w:r>
      <w:r>
        <w:rPr>
          <w:rFonts w:hint="eastAsia"/>
        </w:rPr>
        <w:t>、</w:t>
      </w:r>
      <w:r>
        <w:t>研究步骤。</w:t>
      </w:r>
    </w:p>
    <w:p w14:paraId="68F12EAD" w14:textId="77777777" w:rsidR="003608AE" w:rsidRDefault="00576C64">
      <w:pPr>
        <w:ind w:firstLine="480"/>
      </w:pPr>
      <w:r>
        <w:rPr>
          <w:rFonts w:hint="eastAsia"/>
        </w:rPr>
        <w:t>（</w:t>
      </w:r>
      <w:r>
        <w:rPr>
          <w:rFonts w:hint="eastAsia"/>
        </w:rPr>
        <w:t>1</w:t>
      </w:r>
      <w:r>
        <w:rPr>
          <w:rFonts w:hint="eastAsia"/>
        </w:rPr>
        <w:t>）……</w:t>
      </w:r>
    </w:p>
    <w:p w14:paraId="07989D95" w14:textId="77777777" w:rsidR="003608AE" w:rsidRDefault="00576C64">
      <w:pPr>
        <w:ind w:firstLine="480"/>
      </w:pPr>
      <w:r>
        <w:rPr>
          <w:rFonts w:hint="eastAsia"/>
        </w:rPr>
        <w:t>（</w:t>
      </w:r>
      <w:r>
        <w:rPr>
          <w:rFonts w:hint="eastAsia"/>
        </w:rPr>
        <w:t>2</w:t>
      </w:r>
      <w:r>
        <w:rPr>
          <w:rFonts w:hint="eastAsia"/>
        </w:rPr>
        <w:t>）……</w:t>
      </w:r>
    </w:p>
    <w:p w14:paraId="04E224D7" w14:textId="77777777" w:rsidR="003608AE" w:rsidRDefault="00576C64">
      <w:pPr>
        <w:adjustRightInd w:val="0"/>
        <w:snapToGrid w:val="0"/>
        <w:spacing w:beforeLines="50" w:before="156"/>
        <w:ind w:firstLine="480"/>
        <w:rPr>
          <w:rFonts w:ascii="华文楷体" w:eastAsia="华文楷体" w:hAnsi="华文楷体" w:cs="Times New Roman"/>
          <w:b/>
          <w:szCs w:val="24"/>
        </w:rPr>
      </w:pPr>
      <w:r>
        <w:rPr>
          <w:rFonts w:ascii="华文楷体" w:eastAsia="华文楷体" w:hAnsi="华文楷体" w:cs="Times New Roman" w:hint="eastAsia"/>
          <w:b/>
          <w:szCs w:val="24"/>
        </w:rPr>
        <w:t>字数</w:t>
      </w:r>
      <w:r>
        <w:rPr>
          <w:rFonts w:ascii="华文楷体" w:eastAsia="华文楷体" w:hAnsi="华文楷体" w:cs="Times New Roman"/>
          <w:b/>
          <w:szCs w:val="24"/>
        </w:rPr>
        <w:t>要求：</w:t>
      </w:r>
      <w:r>
        <w:rPr>
          <w:rFonts w:ascii="华文楷体" w:eastAsia="华文楷体" w:hAnsi="华文楷体" w:cs="Times New Roman" w:hint="eastAsia"/>
          <w:b/>
          <w:szCs w:val="24"/>
        </w:rPr>
        <w:t>1000</w:t>
      </w:r>
      <w:r>
        <w:rPr>
          <w:rFonts w:ascii="华文楷体" w:eastAsia="华文楷体" w:hAnsi="华文楷体" w:cs="Times New Roman"/>
          <w:b/>
          <w:szCs w:val="24"/>
        </w:rPr>
        <w:t>—2000</w:t>
      </w:r>
      <w:r>
        <w:rPr>
          <w:rFonts w:ascii="华文楷体" w:eastAsia="华文楷体" w:hAnsi="华文楷体" w:cs="Times New Roman" w:hint="eastAsia"/>
          <w:b/>
          <w:szCs w:val="24"/>
        </w:rPr>
        <w:t>字</w:t>
      </w:r>
      <w:r>
        <w:rPr>
          <w:rFonts w:ascii="华文楷体" w:eastAsia="华文楷体" w:hAnsi="华文楷体" w:cs="Times New Roman"/>
          <w:b/>
          <w:szCs w:val="24"/>
        </w:rPr>
        <w:t>左右。</w:t>
      </w:r>
    </w:p>
    <w:p w14:paraId="72ABF90F" w14:textId="77777777" w:rsidR="003608AE" w:rsidRDefault="003608AE">
      <w:pPr>
        <w:adjustRightInd w:val="0"/>
        <w:snapToGrid w:val="0"/>
        <w:spacing w:beforeLines="50" w:before="156"/>
        <w:ind w:firstLine="480"/>
        <w:rPr>
          <w:rFonts w:ascii="华文楷体" w:eastAsia="华文楷体" w:hAnsi="华文楷体" w:cs="Times New Roman"/>
          <w:b/>
          <w:szCs w:val="24"/>
        </w:rPr>
      </w:pPr>
    </w:p>
    <w:p w14:paraId="4A7EB40D" w14:textId="77777777" w:rsidR="003608AE" w:rsidRDefault="003608AE">
      <w:pPr>
        <w:adjustRightInd w:val="0"/>
        <w:snapToGrid w:val="0"/>
        <w:spacing w:beforeLines="50" w:before="156"/>
        <w:ind w:firstLine="480"/>
        <w:rPr>
          <w:rFonts w:ascii="华文楷体" w:eastAsia="华文楷体" w:hAnsi="华文楷体" w:cs="Times New Roman"/>
          <w:b/>
          <w:szCs w:val="24"/>
        </w:rPr>
      </w:pPr>
    </w:p>
    <w:p w14:paraId="79CE3D72" w14:textId="77777777" w:rsidR="003608AE" w:rsidRDefault="003608AE">
      <w:pPr>
        <w:adjustRightInd w:val="0"/>
        <w:snapToGrid w:val="0"/>
        <w:spacing w:beforeLines="50" w:before="156"/>
        <w:ind w:firstLine="480"/>
        <w:rPr>
          <w:rFonts w:ascii="华文楷体" w:eastAsia="华文楷体" w:hAnsi="华文楷体" w:cs="Times New Roman"/>
          <w:b/>
          <w:szCs w:val="24"/>
        </w:rPr>
      </w:pPr>
    </w:p>
    <w:p w14:paraId="78183FBD" w14:textId="77777777" w:rsidR="003608AE" w:rsidRDefault="00576C64">
      <w:pPr>
        <w:widowControl/>
        <w:adjustRightInd w:val="0"/>
        <w:snapToGrid w:val="0"/>
        <w:spacing w:beforeLines="50" w:before="156"/>
        <w:ind w:firstLine="643"/>
        <w:jc w:val="left"/>
        <w:rPr>
          <w:rFonts w:eastAsia="黑体" w:cs="Times New Roman"/>
          <w:b/>
          <w:sz w:val="32"/>
          <w:szCs w:val="32"/>
        </w:rPr>
      </w:pPr>
      <w:r>
        <w:rPr>
          <w:rFonts w:eastAsia="黑体" w:cs="Times New Roman"/>
          <w:b/>
          <w:sz w:val="32"/>
          <w:szCs w:val="32"/>
        </w:rPr>
        <w:br w:type="page"/>
      </w:r>
    </w:p>
    <w:p w14:paraId="55522347" w14:textId="77777777" w:rsidR="003608AE" w:rsidRDefault="00576C64">
      <w:pPr>
        <w:pStyle w:val="1"/>
      </w:pPr>
      <w:r>
        <w:rPr>
          <w:rFonts w:hint="eastAsia"/>
        </w:rPr>
        <w:lastRenderedPageBreak/>
        <w:t>三、</w:t>
      </w:r>
      <w:r>
        <w:t>数据说明</w:t>
      </w:r>
    </w:p>
    <w:p w14:paraId="4B20511B" w14:textId="77777777" w:rsidR="003608AE" w:rsidRDefault="00576C64">
      <w:pPr>
        <w:pStyle w:val="2"/>
      </w:pPr>
      <w:r>
        <w:rPr>
          <w:rFonts w:hint="eastAsia"/>
        </w:rPr>
        <w:t>1</w:t>
      </w:r>
      <w:r>
        <w:rPr>
          <w:rFonts w:hint="eastAsia"/>
        </w:rPr>
        <w:t>．数据内容及类型</w:t>
      </w:r>
    </w:p>
    <w:p w14:paraId="31D44B61" w14:textId="77777777" w:rsidR="003608AE" w:rsidRDefault="00576C64">
      <w:pPr>
        <w:ind w:firstLine="480"/>
      </w:pPr>
      <w:r>
        <w:rPr>
          <w:rFonts w:hint="eastAsia"/>
        </w:rPr>
        <w:t>阐明</w:t>
      </w:r>
      <w:r>
        <w:t>在项目实施过程中</w:t>
      </w:r>
      <w:r>
        <w:rPr>
          <w:rFonts w:hint="eastAsia"/>
        </w:rPr>
        <w:t>所涉及数据的内容、类型、来源以及获取方式等，并说明数据选择与使用的目的，特别说明数据对模型设计所起的作用。</w:t>
      </w:r>
    </w:p>
    <w:p w14:paraId="385CA886" w14:textId="77777777" w:rsidR="003608AE" w:rsidRDefault="00576C64">
      <w:pPr>
        <w:ind w:firstLine="480"/>
      </w:pPr>
      <w:r>
        <w:rPr>
          <w:rFonts w:hint="eastAsia"/>
        </w:rPr>
        <w:t>（</w:t>
      </w:r>
      <w:r>
        <w:rPr>
          <w:rFonts w:hint="eastAsia"/>
        </w:rPr>
        <w:t>1</w:t>
      </w:r>
      <w:r>
        <w:rPr>
          <w:rFonts w:hint="eastAsia"/>
        </w:rPr>
        <w:t>）……</w:t>
      </w:r>
    </w:p>
    <w:p w14:paraId="55B9DFD0" w14:textId="77777777" w:rsidR="003608AE" w:rsidRDefault="00576C64">
      <w:pPr>
        <w:ind w:firstLine="480"/>
      </w:pPr>
      <w:r>
        <w:rPr>
          <w:rFonts w:hint="eastAsia"/>
        </w:rPr>
        <w:t>（</w:t>
      </w:r>
      <w:r>
        <w:rPr>
          <w:rFonts w:hint="eastAsia"/>
        </w:rPr>
        <w:t>2</w:t>
      </w:r>
      <w:r>
        <w:rPr>
          <w:rFonts w:hint="eastAsia"/>
        </w:rPr>
        <w:t>）……</w:t>
      </w:r>
    </w:p>
    <w:p w14:paraId="56CC252C" w14:textId="77777777" w:rsidR="003608AE" w:rsidRDefault="00576C64">
      <w:pPr>
        <w:pStyle w:val="2"/>
      </w:pPr>
      <w:r>
        <w:rPr>
          <w:rFonts w:hint="eastAsia"/>
        </w:rPr>
        <w:t>2</w:t>
      </w:r>
      <w:r>
        <w:rPr>
          <w:rFonts w:hint="eastAsia"/>
        </w:rPr>
        <w:t>．数据预处理技术与成果</w:t>
      </w:r>
    </w:p>
    <w:p w14:paraId="70BAF76D" w14:textId="77777777" w:rsidR="003608AE" w:rsidRDefault="00576C64">
      <w:pPr>
        <w:ind w:firstLine="480"/>
      </w:pPr>
      <w:r>
        <w:rPr>
          <w:rFonts w:hint="eastAsia"/>
        </w:rPr>
        <w:t>阐明相关数据的预处理流程、关键技术，以及预处理成果数据的结构等。</w:t>
      </w:r>
    </w:p>
    <w:p w14:paraId="4FB306C2" w14:textId="77777777" w:rsidR="003608AE" w:rsidRDefault="00576C64">
      <w:pPr>
        <w:ind w:firstLine="480"/>
      </w:pPr>
      <w:r>
        <w:rPr>
          <w:rFonts w:hint="eastAsia"/>
        </w:rPr>
        <w:t>（</w:t>
      </w:r>
      <w:r>
        <w:rPr>
          <w:rFonts w:hint="eastAsia"/>
        </w:rPr>
        <w:t>1</w:t>
      </w:r>
      <w:r>
        <w:rPr>
          <w:rFonts w:hint="eastAsia"/>
        </w:rPr>
        <w:t>）……</w:t>
      </w:r>
    </w:p>
    <w:p w14:paraId="22172B8D" w14:textId="77777777" w:rsidR="003608AE" w:rsidRDefault="00576C64">
      <w:pPr>
        <w:ind w:firstLine="480"/>
      </w:pPr>
      <w:r>
        <w:rPr>
          <w:rFonts w:hint="eastAsia"/>
        </w:rPr>
        <w:t>（</w:t>
      </w:r>
      <w:r>
        <w:rPr>
          <w:rFonts w:hint="eastAsia"/>
        </w:rPr>
        <w:t>2</w:t>
      </w:r>
      <w:r>
        <w:rPr>
          <w:rFonts w:hint="eastAsia"/>
        </w:rPr>
        <w:t>）……</w:t>
      </w:r>
    </w:p>
    <w:p w14:paraId="6DEE895A" w14:textId="77777777" w:rsidR="003608AE" w:rsidRDefault="00576C64">
      <w:pPr>
        <w:adjustRightInd w:val="0"/>
        <w:snapToGrid w:val="0"/>
        <w:spacing w:beforeLines="50" w:before="156"/>
        <w:ind w:firstLine="480"/>
        <w:rPr>
          <w:rFonts w:ascii="华文楷体" w:eastAsia="华文楷体" w:hAnsi="华文楷体" w:cs="Times New Roman"/>
          <w:b/>
          <w:szCs w:val="24"/>
        </w:rPr>
      </w:pPr>
      <w:r>
        <w:rPr>
          <w:rFonts w:ascii="华文楷体" w:eastAsia="华文楷体" w:hAnsi="华文楷体" w:cs="Times New Roman" w:hint="eastAsia"/>
          <w:b/>
          <w:szCs w:val="24"/>
        </w:rPr>
        <w:t>字数</w:t>
      </w:r>
      <w:r>
        <w:rPr>
          <w:rFonts w:ascii="华文楷体" w:eastAsia="华文楷体" w:hAnsi="华文楷体" w:cs="Times New Roman"/>
          <w:b/>
          <w:szCs w:val="24"/>
        </w:rPr>
        <w:t>要求：</w:t>
      </w:r>
      <w:r>
        <w:rPr>
          <w:rFonts w:ascii="华文楷体" w:eastAsia="华文楷体" w:hAnsi="华文楷体" w:cs="Times New Roman" w:hint="eastAsia"/>
          <w:b/>
          <w:szCs w:val="24"/>
        </w:rPr>
        <w:t>1000</w:t>
      </w:r>
      <w:r>
        <w:rPr>
          <w:rFonts w:ascii="华文楷体" w:eastAsia="华文楷体" w:hAnsi="华文楷体" w:cs="Times New Roman"/>
          <w:b/>
          <w:szCs w:val="24"/>
        </w:rPr>
        <w:t>—2000</w:t>
      </w:r>
      <w:r>
        <w:rPr>
          <w:rFonts w:ascii="华文楷体" w:eastAsia="华文楷体" w:hAnsi="华文楷体" w:cs="Times New Roman" w:hint="eastAsia"/>
          <w:b/>
          <w:szCs w:val="24"/>
        </w:rPr>
        <w:t>字</w:t>
      </w:r>
      <w:r>
        <w:rPr>
          <w:rFonts w:ascii="华文楷体" w:eastAsia="华文楷体" w:hAnsi="华文楷体" w:cs="Times New Roman"/>
          <w:b/>
          <w:szCs w:val="24"/>
        </w:rPr>
        <w:t>左右。</w:t>
      </w:r>
    </w:p>
    <w:p w14:paraId="73182652" w14:textId="77777777" w:rsidR="003608AE" w:rsidRDefault="00576C64">
      <w:pPr>
        <w:widowControl/>
        <w:ind w:firstLine="643"/>
        <w:jc w:val="left"/>
        <w:rPr>
          <w:rFonts w:eastAsia="黑体" w:cs="Times New Roman"/>
          <w:b/>
          <w:sz w:val="32"/>
          <w:szCs w:val="32"/>
        </w:rPr>
      </w:pPr>
      <w:r>
        <w:rPr>
          <w:rFonts w:eastAsia="黑体" w:cs="Times New Roman"/>
          <w:b/>
          <w:sz w:val="32"/>
          <w:szCs w:val="32"/>
        </w:rPr>
        <w:br w:type="page"/>
      </w:r>
    </w:p>
    <w:p w14:paraId="008315E6" w14:textId="77777777" w:rsidR="003608AE" w:rsidRDefault="00576C64">
      <w:pPr>
        <w:pStyle w:val="1"/>
      </w:pPr>
      <w:r>
        <w:rPr>
          <w:rFonts w:hint="eastAsia"/>
        </w:rPr>
        <w:lastRenderedPageBreak/>
        <w:t>四、</w:t>
      </w:r>
      <w:r>
        <w:t>模型算法</w:t>
      </w:r>
    </w:p>
    <w:p w14:paraId="3FEBC0A4" w14:textId="77777777" w:rsidR="003608AE" w:rsidRDefault="00576C64">
      <w:pPr>
        <w:pStyle w:val="2"/>
      </w:pPr>
      <w:r>
        <w:rPr>
          <w:rFonts w:hint="eastAsia"/>
        </w:rPr>
        <w:t>1</w:t>
      </w:r>
      <w:r>
        <w:rPr>
          <w:rFonts w:hint="eastAsia"/>
        </w:rPr>
        <w:t>．模型算法流程及相关数学公式</w:t>
      </w:r>
    </w:p>
    <w:p w14:paraId="524A343C" w14:textId="77777777" w:rsidR="003608AE" w:rsidRDefault="00576C64">
      <w:pPr>
        <w:ind w:firstLine="480"/>
      </w:pPr>
      <w:r>
        <w:rPr>
          <w:rFonts w:hint="eastAsia"/>
        </w:rPr>
        <w:t>阐明模型算法实现的流程及实施步骤，提出实现模型计算相关数学计算公式，详细说明所涉及各类定量、变量、参数的名称及含义，以及计算结果解读的标准及含义。</w:t>
      </w:r>
    </w:p>
    <w:p w14:paraId="03C2D33E" w14:textId="77777777" w:rsidR="003608AE" w:rsidRDefault="00576C64">
      <w:pPr>
        <w:ind w:firstLine="480"/>
      </w:pPr>
      <w:r>
        <w:rPr>
          <w:rFonts w:hint="eastAsia"/>
        </w:rPr>
        <w:t>（</w:t>
      </w:r>
      <w:r>
        <w:rPr>
          <w:rFonts w:hint="eastAsia"/>
        </w:rPr>
        <w:t>1</w:t>
      </w:r>
      <w:r>
        <w:rPr>
          <w:rFonts w:hint="eastAsia"/>
        </w:rPr>
        <w:t>）……</w:t>
      </w:r>
    </w:p>
    <w:p w14:paraId="642EA526" w14:textId="77777777" w:rsidR="003608AE" w:rsidRDefault="00576C64">
      <w:pPr>
        <w:ind w:firstLine="480"/>
      </w:pPr>
      <w:r>
        <w:rPr>
          <w:rFonts w:hint="eastAsia"/>
        </w:rPr>
        <w:t>（</w:t>
      </w:r>
      <w:r>
        <w:rPr>
          <w:rFonts w:hint="eastAsia"/>
        </w:rPr>
        <w:t>2</w:t>
      </w:r>
      <w:r>
        <w:rPr>
          <w:rFonts w:hint="eastAsia"/>
        </w:rPr>
        <w:t>）……</w:t>
      </w:r>
    </w:p>
    <w:p w14:paraId="6C828269" w14:textId="77777777" w:rsidR="003608AE" w:rsidRDefault="00576C64">
      <w:pPr>
        <w:pStyle w:val="2"/>
      </w:pPr>
      <w:r>
        <w:rPr>
          <w:rFonts w:hint="eastAsia"/>
        </w:rPr>
        <w:t>2</w:t>
      </w:r>
      <w:r>
        <w:rPr>
          <w:rFonts w:hint="eastAsia"/>
        </w:rPr>
        <w:t>．模型算法相关支撑技术</w:t>
      </w:r>
    </w:p>
    <w:p w14:paraId="65D1EDA7" w14:textId="77777777" w:rsidR="003608AE" w:rsidRDefault="00576C64">
      <w:pPr>
        <w:ind w:firstLine="480"/>
      </w:pPr>
      <w:r>
        <w:rPr>
          <w:rFonts w:hint="eastAsia"/>
        </w:rPr>
        <w:t>阐明支撑模型算法实现的相关技术手段，如软件、系统、平台、开发语言等。</w:t>
      </w:r>
    </w:p>
    <w:p w14:paraId="41971515" w14:textId="77777777" w:rsidR="003608AE" w:rsidRDefault="00576C64">
      <w:pPr>
        <w:ind w:firstLine="480"/>
      </w:pPr>
      <w:r>
        <w:rPr>
          <w:rFonts w:hint="eastAsia"/>
        </w:rPr>
        <w:t>（</w:t>
      </w:r>
      <w:r>
        <w:rPr>
          <w:rFonts w:hint="eastAsia"/>
        </w:rPr>
        <w:t>1</w:t>
      </w:r>
      <w:r>
        <w:rPr>
          <w:rFonts w:hint="eastAsia"/>
        </w:rPr>
        <w:t>）……</w:t>
      </w:r>
    </w:p>
    <w:p w14:paraId="5C10924E" w14:textId="77777777" w:rsidR="003608AE" w:rsidRDefault="00576C64">
      <w:pPr>
        <w:ind w:firstLine="480"/>
      </w:pPr>
      <w:r>
        <w:rPr>
          <w:rFonts w:hint="eastAsia"/>
        </w:rPr>
        <w:t>（</w:t>
      </w:r>
      <w:r>
        <w:rPr>
          <w:rFonts w:hint="eastAsia"/>
        </w:rPr>
        <w:t>2</w:t>
      </w:r>
      <w:r>
        <w:rPr>
          <w:rFonts w:hint="eastAsia"/>
        </w:rPr>
        <w:t>）……</w:t>
      </w:r>
    </w:p>
    <w:p w14:paraId="02C9A5B6" w14:textId="77777777" w:rsidR="003608AE" w:rsidRDefault="00576C64">
      <w:pPr>
        <w:adjustRightInd w:val="0"/>
        <w:snapToGrid w:val="0"/>
        <w:spacing w:beforeLines="50" w:before="156"/>
        <w:ind w:firstLine="480"/>
        <w:rPr>
          <w:rFonts w:ascii="华文楷体" w:eastAsia="华文楷体" w:hAnsi="华文楷体" w:cs="Times New Roman"/>
          <w:b/>
          <w:szCs w:val="24"/>
        </w:rPr>
      </w:pPr>
      <w:r>
        <w:rPr>
          <w:rFonts w:ascii="华文楷体" w:eastAsia="华文楷体" w:hAnsi="华文楷体" w:cs="Times New Roman" w:hint="eastAsia"/>
          <w:b/>
          <w:szCs w:val="24"/>
        </w:rPr>
        <w:t>字数</w:t>
      </w:r>
      <w:r>
        <w:rPr>
          <w:rFonts w:ascii="华文楷体" w:eastAsia="华文楷体" w:hAnsi="华文楷体" w:cs="Times New Roman"/>
          <w:b/>
          <w:szCs w:val="24"/>
        </w:rPr>
        <w:t>要求：</w:t>
      </w:r>
      <w:r>
        <w:rPr>
          <w:rFonts w:ascii="华文楷体" w:eastAsia="华文楷体" w:hAnsi="华文楷体" w:cs="Times New Roman" w:hint="eastAsia"/>
          <w:b/>
          <w:szCs w:val="24"/>
        </w:rPr>
        <w:t>1</w:t>
      </w:r>
      <w:r>
        <w:rPr>
          <w:rFonts w:ascii="华文楷体" w:eastAsia="华文楷体" w:hAnsi="华文楷体" w:cs="Times New Roman"/>
          <w:b/>
          <w:szCs w:val="24"/>
        </w:rPr>
        <w:t>00</w:t>
      </w:r>
      <w:r>
        <w:rPr>
          <w:rFonts w:ascii="华文楷体" w:eastAsia="华文楷体" w:hAnsi="华文楷体" w:cs="Times New Roman" w:hint="eastAsia"/>
          <w:b/>
          <w:szCs w:val="24"/>
        </w:rPr>
        <w:t>0</w:t>
      </w:r>
      <w:r>
        <w:rPr>
          <w:rFonts w:ascii="华文楷体" w:eastAsia="华文楷体" w:hAnsi="华文楷体" w:cs="Times New Roman"/>
          <w:b/>
          <w:szCs w:val="24"/>
        </w:rPr>
        <w:t>—</w:t>
      </w:r>
      <w:r>
        <w:rPr>
          <w:rFonts w:ascii="华文楷体" w:eastAsia="华文楷体" w:hAnsi="华文楷体" w:cs="Times New Roman" w:hint="eastAsia"/>
          <w:b/>
          <w:szCs w:val="24"/>
        </w:rPr>
        <w:t>2</w:t>
      </w:r>
      <w:r>
        <w:rPr>
          <w:rFonts w:ascii="华文楷体" w:eastAsia="华文楷体" w:hAnsi="华文楷体" w:cs="Times New Roman"/>
          <w:b/>
          <w:szCs w:val="24"/>
        </w:rPr>
        <w:t>000</w:t>
      </w:r>
      <w:r>
        <w:rPr>
          <w:rFonts w:ascii="华文楷体" w:eastAsia="华文楷体" w:hAnsi="华文楷体" w:cs="Times New Roman" w:hint="eastAsia"/>
          <w:b/>
          <w:szCs w:val="24"/>
        </w:rPr>
        <w:t>字</w:t>
      </w:r>
      <w:r>
        <w:rPr>
          <w:rFonts w:ascii="华文楷体" w:eastAsia="华文楷体" w:hAnsi="华文楷体" w:cs="Times New Roman"/>
          <w:b/>
          <w:szCs w:val="24"/>
        </w:rPr>
        <w:t>左右。</w:t>
      </w:r>
    </w:p>
    <w:p w14:paraId="0CE6F5C3" w14:textId="77777777" w:rsidR="003608AE" w:rsidRDefault="003608AE">
      <w:pPr>
        <w:adjustRightInd w:val="0"/>
        <w:snapToGrid w:val="0"/>
        <w:spacing w:before="50"/>
        <w:ind w:firstLine="480"/>
        <w:rPr>
          <w:rFonts w:ascii="华文楷体" w:eastAsia="华文楷体" w:hAnsi="华文楷体" w:cs="Times New Roman"/>
          <w:szCs w:val="24"/>
        </w:rPr>
      </w:pPr>
    </w:p>
    <w:p w14:paraId="136EE7A0" w14:textId="77777777" w:rsidR="003608AE" w:rsidRDefault="003608AE">
      <w:pPr>
        <w:adjustRightInd w:val="0"/>
        <w:snapToGrid w:val="0"/>
        <w:spacing w:before="50"/>
        <w:ind w:firstLine="480"/>
        <w:rPr>
          <w:rFonts w:ascii="华文楷体" w:eastAsia="华文楷体" w:hAnsi="华文楷体" w:cs="Times New Roman"/>
          <w:szCs w:val="24"/>
        </w:rPr>
      </w:pPr>
    </w:p>
    <w:p w14:paraId="20B8AEEC" w14:textId="77777777" w:rsidR="003608AE" w:rsidRDefault="00576C64">
      <w:pPr>
        <w:widowControl/>
        <w:adjustRightInd w:val="0"/>
        <w:snapToGrid w:val="0"/>
        <w:spacing w:before="50"/>
        <w:ind w:firstLine="643"/>
        <w:jc w:val="left"/>
        <w:rPr>
          <w:rFonts w:eastAsia="黑体" w:cs="Times New Roman"/>
          <w:b/>
          <w:sz w:val="32"/>
          <w:szCs w:val="32"/>
        </w:rPr>
      </w:pPr>
      <w:r>
        <w:rPr>
          <w:rFonts w:eastAsia="黑体" w:cs="Times New Roman"/>
          <w:b/>
          <w:sz w:val="32"/>
          <w:szCs w:val="32"/>
        </w:rPr>
        <w:br w:type="page"/>
      </w:r>
    </w:p>
    <w:p w14:paraId="681B5B1A" w14:textId="77777777" w:rsidR="003608AE" w:rsidRDefault="00576C64">
      <w:pPr>
        <w:pStyle w:val="1"/>
      </w:pPr>
      <w:r>
        <w:rPr>
          <w:rFonts w:hint="eastAsia"/>
        </w:rPr>
        <w:lastRenderedPageBreak/>
        <w:t>五、实践案例</w:t>
      </w:r>
    </w:p>
    <w:p w14:paraId="7C82E1F3" w14:textId="77777777" w:rsidR="003608AE" w:rsidRDefault="00576C64">
      <w:pPr>
        <w:pStyle w:val="2"/>
      </w:pPr>
      <w:r>
        <w:rPr>
          <w:rFonts w:hint="eastAsia"/>
          <w:sz w:val="24"/>
        </w:rPr>
        <w:t>1</w:t>
      </w:r>
      <w:r>
        <w:rPr>
          <w:rFonts w:hint="eastAsia"/>
          <w:sz w:val="24"/>
        </w:rPr>
        <w:t>．</w:t>
      </w:r>
      <w:r>
        <w:rPr>
          <w:rFonts w:hint="eastAsia"/>
        </w:rPr>
        <w:t>模型应用实证及结果解读</w:t>
      </w:r>
    </w:p>
    <w:p w14:paraId="44232635" w14:textId="77777777" w:rsidR="003608AE" w:rsidRDefault="00576C64">
      <w:pPr>
        <w:ind w:firstLine="480"/>
      </w:pPr>
      <w:r>
        <w:rPr>
          <w:rFonts w:hint="eastAsia"/>
        </w:rPr>
        <w:t>将模型应用于实践案例中进行实证，并对计算结果进行分析和解读，以检验模型的科学性与实用性。</w:t>
      </w:r>
    </w:p>
    <w:p w14:paraId="137D8DB5" w14:textId="77777777" w:rsidR="003608AE" w:rsidRDefault="00576C64">
      <w:pPr>
        <w:ind w:firstLine="480"/>
      </w:pPr>
      <w:r>
        <w:rPr>
          <w:rFonts w:hint="eastAsia"/>
        </w:rPr>
        <w:t>（</w:t>
      </w:r>
      <w:r>
        <w:rPr>
          <w:rFonts w:hint="eastAsia"/>
        </w:rPr>
        <w:t>1</w:t>
      </w:r>
      <w:r>
        <w:rPr>
          <w:rFonts w:hint="eastAsia"/>
        </w:rPr>
        <w:t>）……</w:t>
      </w:r>
    </w:p>
    <w:p w14:paraId="52B2130C" w14:textId="77777777" w:rsidR="003608AE" w:rsidRDefault="00576C64">
      <w:pPr>
        <w:ind w:firstLine="480"/>
      </w:pPr>
      <w:r>
        <w:rPr>
          <w:rFonts w:hint="eastAsia"/>
        </w:rPr>
        <w:t>（</w:t>
      </w:r>
      <w:r>
        <w:rPr>
          <w:rFonts w:hint="eastAsia"/>
        </w:rPr>
        <w:t>2</w:t>
      </w:r>
      <w:r>
        <w:rPr>
          <w:rFonts w:hint="eastAsia"/>
        </w:rPr>
        <w:t>）……</w:t>
      </w:r>
    </w:p>
    <w:p w14:paraId="14919957" w14:textId="77777777" w:rsidR="003608AE" w:rsidRDefault="00576C64">
      <w:pPr>
        <w:pStyle w:val="2"/>
      </w:pPr>
      <w:r>
        <w:rPr>
          <w:rFonts w:hint="eastAsia"/>
        </w:rPr>
        <w:t>2</w:t>
      </w:r>
      <w:r>
        <w:rPr>
          <w:rFonts w:hint="eastAsia"/>
        </w:rPr>
        <w:t>．模型应用案例可视化表达。</w:t>
      </w:r>
    </w:p>
    <w:p w14:paraId="30B45A40" w14:textId="77777777" w:rsidR="003608AE" w:rsidRDefault="00576C64">
      <w:pPr>
        <w:ind w:firstLine="480"/>
      </w:pPr>
      <w:r>
        <w:rPr>
          <w:rFonts w:hint="eastAsia"/>
          <w:highlight w:val="yellow"/>
        </w:rPr>
        <w:t>基于模型分析的成果，科学制定可视化技术解决方案，准确、直观、动态地呈现分析成果。</w:t>
      </w:r>
    </w:p>
    <w:p w14:paraId="11F71335" w14:textId="77777777" w:rsidR="003608AE" w:rsidRDefault="00576C64">
      <w:pPr>
        <w:ind w:firstLine="480"/>
      </w:pPr>
      <w:r>
        <w:rPr>
          <w:rFonts w:hint="eastAsia"/>
        </w:rPr>
        <w:t>（</w:t>
      </w:r>
      <w:r>
        <w:rPr>
          <w:rFonts w:hint="eastAsia"/>
        </w:rPr>
        <w:t>1</w:t>
      </w:r>
      <w:r>
        <w:rPr>
          <w:rFonts w:hint="eastAsia"/>
        </w:rPr>
        <w:t>）……</w:t>
      </w:r>
    </w:p>
    <w:p w14:paraId="4EA89672" w14:textId="77777777" w:rsidR="003608AE" w:rsidRDefault="00576C64">
      <w:pPr>
        <w:ind w:firstLine="480"/>
      </w:pPr>
      <w:r>
        <w:rPr>
          <w:rFonts w:hint="eastAsia"/>
        </w:rPr>
        <w:t>（</w:t>
      </w:r>
      <w:r>
        <w:rPr>
          <w:rFonts w:hint="eastAsia"/>
        </w:rPr>
        <w:t>2</w:t>
      </w:r>
      <w:r>
        <w:rPr>
          <w:rFonts w:hint="eastAsia"/>
        </w:rPr>
        <w:t>）……</w:t>
      </w:r>
    </w:p>
    <w:p w14:paraId="34A0641D" w14:textId="77777777" w:rsidR="003608AE" w:rsidRDefault="00576C64">
      <w:pPr>
        <w:adjustRightInd w:val="0"/>
        <w:snapToGrid w:val="0"/>
        <w:spacing w:beforeLines="50" w:before="156"/>
        <w:ind w:firstLine="480"/>
        <w:rPr>
          <w:rFonts w:ascii="华文楷体" w:eastAsia="华文楷体" w:hAnsi="华文楷体" w:cs="Times New Roman"/>
          <w:b/>
          <w:szCs w:val="24"/>
        </w:rPr>
      </w:pPr>
      <w:r>
        <w:rPr>
          <w:rFonts w:ascii="华文楷体" w:eastAsia="华文楷体" w:hAnsi="华文楷体" w:cs="Times New Roman" w:hint="eastAsia"/>
          <w:b/>
          <w:szCs w:val="24"/>
        </w:rPr>
        <w:t>字数</w:t>
      </w:r>
      <w:r>
        <w:rPr>
          <w:rFonts w:ascii="华文楷体" w:eastAsia="华文楷体" w:hAnsi="华文楷体" w:cs="Times New Roman"/>
          <w:b/>
          <w:szCs w:val="24"/>
        </w:rPr>
        <w:t>要求：2000</w:t>
      </w:r>
      <w:r>
        <w:rPr>
          <w:rFonts w:ascii="华文楷体" w:eastAsia="华文楷体" w:hAnsi="华文楷体" w:cs="Times New Roman" w:hint="eastAsia"/>
          <w:b/>
          <w:szCs w:val="24"/>
        </w:rPr>
        <w:t>字</w:t>
      </w:r>
      <w:r>
        <w:rPr>
          <w:rFonts w:ascii="华文楷体" w:eastAsia="华文楷体" w:hAnsi="华文楷体" w:cs="Times New Roman"/>
          <w:b/>
          <w:szCs w:val="24"/>
        </w:rPr>
        <w:t>左右。</w:t>
      </w:r>
    </w:p>
    <w:p w14:paraId="082D7811" w14:textId="77777777" w:rsidR="003608AE" w:rsidRDefault="003608AE">
      <w:pPr>
        <w:adjustRightInd w:val="0"/>
        <w:snapToGrid w:val="0"/>
        <w:spacing w:beforeLines="50" w:before="156"/>
        <w:ind w:firstLine="480"/>
        <w:rPr>
          <w:rFonts w:ascii="华文楷体" w:eastAsia="华文楷体" w:hAnsi="华文楷体" w:cs="Times New Roman"/>
          <w:szCs w:val="24"/>
        </w:rPr>
      </w:pPr>
    </w:p>
    <w:p w14:paraId="5363DB3F" w14:textId="77777777" w:rsidR="003608AE" w:rsidRDefault="003608AE">
      <w:pPr>
        <w:adjustRightInd w:val="0"/>
        <w:snapToGrid w:val="0"/>
        <w:spacing w:beforeLines="50" w:before="156"/>
        <w:ind w:firstLine="480"/>
        <w:rPr>
          <w:rFonts w:ascii="华文楷体" w:eastAsia="华文楷体" w:hAnsi="华文楷体" w:cs="Times New Roman"/>
          <w:szCs w:val="24"/>
        </w:rPr>
      </w:pPr>
    </w:p>
    <w:p w14:paraId="38DEED22" w14:textId="77777777" w:rsidR="003608AE" w:rsidRDefault="00576C64">
      <w:pPr>
        <w:adjustRightInd w:val="0"/>
        <w:snapToGrid w:val="0"/>
        <w:spacing w:beforeLines="50" w:before="156"/>
        <w:ind w:firstLineChars="0" w:firstLine="0"/>
        <w:rPr>
          <w:rFonts w:ascii="华文楷体" w:eastAsia="华文楷体" w:hAnsi="华文楷体" w:cs="Times New Roman"/>
          <w:szCs w:val="24"/>
        </w:rPr>
      </w:pPr>
      <w:r>
        <w:rPr>
          <w:rFonts w:ascii="华文楷体" w:eastAsia="华文楷体" w:hAnsi="华文楷体" w:cs="Times New Roman"/>
          <w:szCs w:val="24"/>
        </w:rPr>
        <w:br w:type="page"/>
      </w:r>
    </w:p>
    <w:p w14:paraId="5B3C04BF" w14:textId="77777777" w:rsidR="003608AE" w:rsidRDefault="00576C64">
      <w:pPr>
        <w:pStyle w:val="1"/>
      </w:pPr>
      <w:r>
        <w:rPr>
          <w:rFonts w:hint="eastAsia"/>
        </w:rPr>
        <w:lastRenderedPageBreak/>
        <w:t>六、研究总结</w:t>
      </w:r>
    </w:p>
    <w:p w14:paraId="288EF399" w14:textId="77777777" w:rsidR="003608AE" w:rsidRDefault="00576C64">
      <w:pPr>
        <w:pStyle w:val="2"/>
      </w:pPr>
      <w:r>
        <w:rPr>
          <w:rFonts w:hint="eastAsia"/>
        </w:rPr>
        <w:t>1</w:t>
      </w:r>
      <w:r>
        <w:rPr>
          <w:rFonts w:hint="eastAsia"/>
        </w:rPr>
        <w:t>．模型设计的特点。</w:t>
      </w:r>
    </w:p>
    <w:p w14:paraId="0F23F0C1" w14:textId="77777777" w:rsidR="003608AE" w:rsidRDefault="00576C64">
      <w:pPr>
        <w:ind w:firstLine="480"/>
      </w:pPr>
      <w:r>
        <w:rPr>
          <w:rFonts w:hint="eastAsia"/>
          <w:highlight w:val="yellow"/>
        </w:rPr>
        <w:t>总结</w:t>
      </w:r>
      <w:r>
        <w:rPr>
          <w:highlight w:val="yellow"/>
        </w:rPr>
        <w:t>项目</w:t>
      </w:r>
      <w:r>
        <w:rPr>
          <w:rFonts w:hint="eastAsia"/>
          <w:highlight w:val="yellow"/>
        </w:rPr>
        <w:t>特点，突出本研究在理论、方法、技术、数据，以及研究视角上与既有研究的差异和创新性</w:t>
      </w:r>
      <w:r>
        <w:rPr>
          <w:rFonts w:hint="eastAsia"/>
        </w:rPr>
        <w:t>。</w:t>
      </w:r>
    </w:p>
    <w:p w14:paraId="70D7CA1E" w14:textId="77777777" w:rsidR="003608AE" w:rsidRDefault="00576C64">
      <w:pPr>
        <w:ind w:firstLine="480"/>
      </w:pPr>
      <w:r>
        <w:rPr>
          <w:rFonts w:hint="eastAsia"/>
        </w:rPr>
        <w:t>（</w:t>
      </w:r>
      <w:r>
        <w:rPr>
          <w:rFonts w:hint="eastAsia"/>
        </w:rPr>
        <w:t>1</w:t>
      </w:r>
      <w:r>
        <w:rPr>
          <w:rFonts w:hint="eastAsia"/>
        </w:rPr>
        <w:t>）……</w:t>
      </w:r>
    </w:p>
    <w:p w14:paraId="2171CEF8" w14:textId="77777777" w:rsidR="003608AE" w:rsidRDefault="00576C64">
      <w:pPr>
        <w:ind w:firstLine="480"/>
      </w:pPr>
      <w:r>
        <w:rPr>
          <w:rFonts w:hint="eastAsia"/>
        </w:rPr>
        <w:t>（</w:t>
      </w:r>
      <w:r>
        <w:rPr>
          <w:rFonts w:hint="eastAsia"/>
        </w:rPr>
        <w:t>2</w:t>
      </w:r>
      <w:r>
        <w:rPr>
          <w:rFonts w:hint="eastAsia"/>
        </w:rPr>
        <w:t>）……</w:t>
      </w:r>
    </w:p>
    <w:p w14:paraId="261DD37E" w14:textId="77777777" w:rsidR="003608AE" w:rsidRDefault="00576C64">
      <w:pPr>
        <w:pStyle w:val="2"/>
      </w:pPr>
      <w:r>
        <w:rPr>
          <w:rFonts w:hint="eastAsia"/>
        </w:rPr>
        <w:t>2</w:t>
      </w:r>
      <w:r>
        <w:rPr>
          <w:rFonts w:hint="eastAsia"/>
        </w:rPr>
        <w:t>．</w:t>
      </w:r>
      <w:r>
        <w:t>应用方向或应用前景</w:t>
      </w:r>
      <w:r>
        <w:rPr>
          <w:rFonts w:hint="eastAsia"/>
        </w:rPr>
        <w:t>。</w:t>
      </w:r>
    </w:p>
    <w:p w14:paraId="6147429E" w14:textId="77777777" w:rsidR="003608AE" w:rsidRDefault="00576C64">
      <w:pPr>
        <w:ind w:firstLine="480"/>
      </w:pPr>
      <w:r>
        <w:rPr>
          <w:rFonts w:hint="eastAsia"/>
        </w:rPr>
        <w:t>阐明研究问题的探索性内容，</w:t>
      </w:r>
      <w:r>
        <w:t>围绕</w:t>
      </w:r>
      <w:r>
        <w:rPr>
          <w:rFonts w:hint="eastAsia"/>
        </w:rPr>
        <w:t>城市</w:t>
      </w:r>
      <w:r>
        <w:t>经济建设和社会发展的重要科技问题，论述其</w:t>
      </w:r>
      <w:r>
        <w:rPr>
          <w:rFonts w:hint="eastAsia"/>
        </w:rPr>
        <w:t>可能的应用方向或</w:t>
      </w:r>
      <w:r>
        <w:t>应用前景。</w:t>
      </w:r>
    </w:p>
    <w:p w14:paraId="05D389EF" w14:textId="77777777" w:rsidR="003608AE" w:rsidRDefault="00576C64">
      <w:pPr>
        <w:ind w:firstLine="480"/>
      </w:pPr>
      <w:r>
        <w:rPr>
          <w:rFonts w:hint="eastAsia"/>
        </w:rPr>
        <w:t>（</w:t>
      </w:r>
      <w:r>
        <w:rPr>
          <w:rFonts w:hint="eastAsia"/>
        </w:rPr>
        <w:t>1</w:t>
      </w:r>
      <w:r>
        <w:rPr>
          <w:rFonts w:hint="eastAsia"/>
        </w:rPr>
        <w:t>）……</w:t>
      </w:r>
    </w:p>
    <w:p w14:paraId="1F5F43D5" w14:textId="77777777" w:rsidR="003608AE" w:rsidRDefault="00576C64">
      <w:pPr>
        <w:ind w:firstLine="480"/>
      </w:pPr>
      <w:r>
        <w:rPr>
          <w:rFonts w:hint="eastAsia"/>
        </w:rPr>
        <w:t>（</w:t>
      </w:r>
      <w:r>
        <w:rPr>
          <w:rFonts w:hint="eastAsia"/>
        </w:rPr>
        <w:t>2</w:t>
      </w:r>
      <w:r>
        <w:rPr>
          <w:rFonts w:hint="eastAsia"/>
        </w:rPr>
        <w:t>）……</w:t>
      </w:r>
    </w:p>
    <w:p w14:paraId="24BA0A16" w14:textId="77777777" w:rsidR="003608AE" w:rsidRDefault="00576C64">
      <w:pPr>
        <w:adjustRightInd w:val="0"/>
        <w:snapToGrid w:val="0"/>
        <w:spacing w:beforeLines="50" w:before="156"/>
        <w:ind w:firstLine="480"/>
        <w:rPr>
          <w:rFonts w:ascii="华文楷体" w:eastAsia="华文楷体" w:hAnsi="华文楷体" w:cs="Times New Roman"/>
          <w:b/>
          <w:szCs w:val="24"/>
        </w:rPr>
      </w:pPr>
      <w:r>
        <w:rPr>
          <w:rFonts w:ascii="华文楷体" w:eastAsia="华文楷体" w:hAnsi="华文楷体" w:cs="Times New Roman" w:hint="eastAsia"/>
          <w:b/>
          <w:szCs w:val="24"/>
        </w:rPr>
        <w:t>字数</w:t>
      </w:r>
      <w:r>
        <w:rPr>
          <w:rFonts w:ascii="华文楷体" w:eastAsia="华文楷体" w:hAnsi="华文楷体" w:cs="Times New Roman"/>
          <w:b/>
          <w:szCs w:val="24"/>
        </w:rPr>
        <w:t>要求：1000</w:t>
      </w:r>
      <w:r>
        <w:rPr>
          <w:rFonts w:ascii="华文楷体" w:eastAsia="华文楷体" w:hAnsi="华文楷体" w:cs="Times New Roman" w:hint="eastAsia"/>
          <w:b/>
          <w:szCs w:val="24"/>
        </w:rPr>
        <w:t>字</w:t>
      </w:r>
      <w:r>
        <w:rPr>
          <w:rFonts w:ascii="华文楷体" w:eastAsia="华文楷体" w:hAnsi="华文楷体" w:cs="Times New Roman"/>
          <w:b/>
          <w:szCs w:val="24"/>
        </w:rPr>
        <w:t>左右。</w:t>
      </w:r>
    </w:p>
    <w:p w14:paraId="1021C151" w14:textId="77777777" w:rsidR="003608AE" w:rsidRDefault="003608AE">
      <w:pPr>
        <w:adjustRightInd w:val="0"/>
        <w:snapToGrid w:val="0"/>
        <w:spacing w:beforeLines="50" w:before="156"/>
        <w:ind w:firstLine="480"/>
        <w:rPr>
          <w:rFonts w:ascii="华文楷体" w:eastAsia="华文楷体" w:hAnsi="华文楷体" w:cs="Times New Roman"/>
          <w:szCs w:val="24"/>
        </w:rPr>
      </w:pPr>
    </w:p>
    <w:p w14:paraId="7A01F34D" w14:textId="77777777" w:rsidR="003608AE" w:rsidRDefault="003608AE">
      <w:pPr>
        <w:ind w:firstLine="480"/>
        <w:rPr>
          <w:rFonts w:ascii="华文楷体" w:eastAsia="华文楷体" w:hAnsi="华文楷体" w:cs="Times New Roman"/>
          <w:szCs w:val="24"/>
        </w:rPr>
      </w:pPr>
    </w:p>
    <w:p w14:paraId="37DFB7A0" w14:textId="77777777" w:rsidR="003608AE" w:rsidRDefault="00576C64">
      <w:pPr>
        <w:widowControl/>
        <w:ind w:firstLine="480"/>
        <w:jc w:val="left"/>
        <w:rPr>
          <w:rFonts w:ascii="华文楷体" w:eastAsia="华文楷体" w:hAnsi="华文楷体" w:cs="Times New Roman"/>
          <w:b/>
          <w:szCs w:val="24"/>
        </w:rPr>
      </w:pPr>
      <w:r>
        <w:rPr>
          <w:rFonts w:ascii="华文楷体" w:eastAsia="华文楷体" w:hAnsi="华文楷体" w:cs="Times New Roman"/>
          <w:b/>
          <w:szCs w:val="24"/>
        </w:rPr>
        <w:br w:type="page"/>
      </w:r>
    </w:p>
    <w:p w14:paraId="1C944946" w14:textId="77777777" w:rsidR="003608AE" w:rsidRDefault="00576C64">
      <w:pPr>
        <w:pStyle w:val="1"/>
      </w:pPr>
      <w:r>
        <w:rPr>
          <w:rFonts w:hint="eastAsia"/>
        </w:rPr>
        <w:lastRenderedPageBreak/>
        <w:t>其他格式要求！！！</w:t>
      </w:r>
    </w:p>
    <w:p w14:paraId="7FCBB53A" w14:textId="77777777" w:rsidR="003608AE" w:rsidRDefault="00576C64">
      <w:pPr>
        <w:pStyle w:val="ae"/>
        <w:numPr>
          <w:ilvl w:val="0"/>
          <w:numId w:val="2"/>
        </w:numPr>
        <w:adjustRightInd w:val="0"/>
        <w:snapToGrid w:val="0"/>
        <w:spacing w:beforeLines="50" w:before="156" w:line="360" w:lineRule="auto"/>
        <w:ind w:firstLineChars="0"/>
        <w:rPr>
          <w:rFonts w:eastAsia="楷体" w:cs="Times New Roman"/>
          <w:b/>
          <w:color w:val="FF0000"/>
        </w:rPr>
      </w:pPr>
      <w:r>
        <w:rPr>
          <w:rFonts w:eastAsia="楷体" w:cs="Times New Roman"/>
        </w:rPr>
        <w:t>题目严格控制在</w:t>
      </w:r>
      <w:r>
        <w:rPr>
          <w:rFonts w:eastAsia="楷体" w:cs="Times New Roman"/>
        </w:rPr>
        <w:t>25</w:t>
      </w:r>
      <w:r>
        <w:rPr>
          <w:rFonts w:eastAsia="楷体" w:cs="Times New Roman"/>
        </w:rPr>
        <w:t>个汉字（符）以内</w:t>
      </w:r>
      <w:r>
        <w:rPr>
          <w:rFonts w:eastAsia="楷体" w:cs="Times New Roman" w:hint="eastAsia"/>
        </w:rPr>
        <w:t>，</w:t>
      </w:r>
      <w:r>
        <w:rPr>
          <w:rFonts w:eastAsia="楷体" w:cs="Times New Roman"/>
        </w:rPr>
        <w:t>应简明扼要</w:t>
      </w:r>
      <w:r>
        <w:rPr>
          <w:rFonts w:eastAsia="楷体" w:cs="Times New Roman" w:hint="eastAsia"/>
        </w:rPr>
        <w:t>地</w:t>
      </w:r>
      <w:r>
        <w:rPr>
          <w:rFonts w:eastAsia="楷体" w:cs="Times New Roman"/>
        </w:rPr>
        <w:t>反映</w:t>
      </w:r>
      <w:r>
        <w:rPr>
          <w:rFonts w:eastAsia="楷体" w:cs="Times New Roman" w:hint="eastAsia"/>
        </w:rPr>
        <w:t>工作</w:t>
      </w:r>
      <w:r>
        <w:rPr>
          <w:rFonts w:eastAsia="楷体" w:cs="Times New Roman"/>
        </w:rPr>
        <w:t>内容，切</w:t>
      </w:r>
      <w:r>
        <w:rPr>
          <w:rFonts w:eastAsia="楷体" w:cs="Times New Roman" w:hint="eastAsia"/>
        </w:rPr>
        <w:t>忌笼统</w:t>
      </w:r>
      <w:r>
        <w:rPr>
          <w:rFonts w:eastAsia="楷体" w:cs="Times New Roman"/>
        </w:rPr>
        <w:t>，应该是对研究</w:t>
      </w:r>
      <w:r>
        <w:rPr>
          <w:rFonts w:eastAsia="楷体" w:cs="Times New Roman" w:hint="eastAsia"/>
        </w:rPr>
        <w:t>对象</w:t>
      </w:r>
      <w:r>
        <w:rPr>
          <w:rFonts w:eastAsia="楷体" w:cs="Times New Roman"/>
        </w:rPr>
        <w:t>的准确具体的描述。字体采用一号黑体字，居中书写。一行写不下时可分两行写，并采用</w:t>
      </w:r>
      <w:r>
        <w:rPr>
          <w:rFonts w:eastAsia="楷体" w:cs="Times New Roman"/>
        </w:rPr>
        <w:t>1.25</w:t>
      </w:r>
      <w:r>
        <w:rPr>
          <w:rFonts w:eastAsia="楷体" w:cs="Times New Roman"/>
        </w:rPr>
        <w:t>倍行距，断行应合理，应保持术语和词连续。</w:t>
      </w:r>
      <w:proofErr w:type="gramStart"/>
      <w:r>
        <w:rPr>
          <w:rFonts w:eastAsia="楷体" w:cs="Times New Roman" w:hint="eastAsia"/>
          <w:b/>
          <w:color w:val="FF0000"/>
        </w:rPr>
        <w:t>若参</w:t>
      </w:r>
      <w:proofErr w:type="gramEnd"/>
      <w:r>
        <w:rPr>
          <w:rFonts w:eastAsia="楷体" w:cs="Times New Roman" w:hint="eastAsia"/>
          <w:b/>
          <w:color w:val="FF0000"/>
        </w:rPr>
        <w:t>赛作品已在其他场合公开发表过，</w:t>
      </w:r>
      <w:proofErr w:type="gramStart"/>
      <w:r>
        <w:rPr>
          <w:rFonts w:eastAsia="楷体" w:cs="Times New Roman" w:hint="eastAsia"/>
          <w:b/>
          <w:color w:val="FF0000"/>
        </w:rPr>
        <w:t>请统一</w:t>
      </w:r>
      <w:proofErr w:type="gramEnd"/>
      <w:r>
        <w:rPr>
          <w:rFonts w:eastAsia="楷体" w:cs="Times New Roman" w:hint="eastAsia"/>
          <w:b/>
          <w:color w:val="FF0000"/>
        </w:rPr>
        <w:t>在文章题目右上角加上角标</w:t>
      </w:r>
      <w:r>
        <w:rPr>
          <w:rFonts w:eastAsia="楷体" w:cs="Times New Roman" w:hint="eastAsia"/>
          <w:b/>
          <w:color w:val="FF0000"/>
        </w:rPr>
        <w:t>[1</w:t>
      </w:r>
      <w:r>
        <w:rPr>
          <w:rFonts w:eastAsia="楷体" w:cs="Times New Roman"/>
          <w:b/>
          <w:color w:val="FF0000"/>
        </w:rPr>
        <w:t>]</w:t>
      </w:r>
      <w:r>
        <w:rPr>
          <w:rFonts w:eastAsia="楷体" w:cs="Times New Roman" w:hint="eastAsia"/>
          <w:b/>
          <w:color w:val="FF0000"/>
        </w:rPr>
        <w:t>,</w:t>
      </w:r>
      <w:r>
        <w:rPr>
          <w:rFonts w:eastAsia="楷体" w:cs="Times New Roman" w:hint="eastAsia"/>
          <w:b/>
          <w:color w:val="FF0000"/>
        </w:rPr>
        <w:t>并</w:t>
      </w:r>
      <w:proofErr w:type="gramStart"/>
      <w:r>
        <w:rPr>
          <w:rFonts w:eastAsia="楷体" w:cs="Times New Roman" w:hint="eastAsia"/>
          <w:b/>
          <w:color w:val="FF0000"/>
        </w:rPr>
        <w:t>在当页页脚</w:t>
      </w:r>
      <w:proofErr w:type="gramEnd"/>
      <w:r>
        <w:rPr>
          <w:rFonts w:eastAsia="楷体" w:cs="Times New Roman" w:hint="eastAsia"/>
          <w:b/>
          <w:color w:val="FF0000"/>
        </w:rPr>
        <w:t>处标注文章出处。</w:t>
      </w:r>
    </w:p>
    <w:p w14:paraId="44F4781E" w14:textId="77777777" w:rsidR="003608AE" w:rsidRDefault="00576C64">
      <w:pPr>
        <w:pStyle w:val="ae"/>
        <w:adjustRightInd w:val="0"/>
        <w:snapToGrid w:val="0"/>
        <w:spacing w:beforeLines="50" w:before="156" w:line="360" w:lineRule="auto"/>
        <w:ind w:left="420" w:firstLineChars="0" w:firstLine="0"/>
        <w:rPr>
          <w:rFonts w:eastAsia="楷体" w:cs="Times New Roman"/>
        </w:rPr>
      </w:pPr>
      <w:r>
        <w:rPr>
          <w:rFonts w:eastAsia="楷体" w:cs="Times New Roman"/>
        </w:rPr>
        <w:t>示例</w:t>
      </w:r>
      <w:r>
        <w:rPr>
          <w:rFonts w:eastAsia="楷体" w:cs="Times New Roman" w:hint="eastAsia"/>
        </w:rPr>
        <w:t>：</w:t>
      </w:r>
    </w:p>
    <w:p w14:paraId="71B0EF16" w14:textId="77777777" w:rsidR="003608AE" w:rsidRDefault="00576C64">
      <w:pPr>
        <w:pStyle w:val="ae"/>
        <w:adjustRightInd w:val="0"/>
        <w:snapToGrid w:val="0"/>
        <w:spacing w:beforeLines="50" w:before="156" w:line="360" w:lineRule="auto"/>
        <w:ind w:firstLineChars="0" w:firstLine="0"/>
        <w:jc w:val="center"/>
        <w:rPr>
          <w:rFonts w:eastAsia="楷体" w:cs="Times New Roman"/>
        </w:rPr>
      </w:pPr>
      <w:r>
        <w:rPr>
          <w:rFonts w:ascii="宋体" w:eastAsia="宋体" w:hAnsi="宋体" w:cs="宋体" w:hint="eastAsia"/>
          <w:noProof/>
          <w:kern w:val="0"/>
          <w:sz w:val="28"/>
          <w:szCs w:val="28"/>
        </w:rPr>
        <w:drawing>
          <wp:inline distT="0" distB="0" distL="0" distR="0" wp14:anchorId="1F72254B" wp14:editId="790D6072">
            <wp:extent cx="3839210" cy="5669280"/>
            <wp:effectExtent l="0" t="0" r="889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868705" cy="5711909"/>
                    </a:xfrm>
                    <a:prstGeom prst="rect">
                      <a:avLst/>
                    </a:prstGeom>
                  </pic:spPr>
                </pic:pic>
              </a:graphicData>
            </a:graphic>
          </wp:inline>
        </w:drawing>
      </w:r>
    </w:p>
    <w:p w14:paraId="2BD1172E" w14:textId="77777777" w:rsidR="003608AE" w:rsidRDefault="00576C64">
      <w:pPr>
        <w:pStyle w:val="ae"/>
        <w:numPr>
          <w:ilvl w:val="0"/>
          <w:numId w:val="2"/>
        </w:numPr>
        <w:adjustRightInd w:val="0"/>
        <w:snapToGrid w:val="0"/>
        <w:spacing w:beforeLines="50" w:before="156" w:line="360" w:lineRule="auto"/>
        <w:ind w:firstLineChars="0"/>
        <w:rPr>
          <w:rFonts w:eastAsia="楷体" w:cs="Times New Roman"/>
        </w:rPr>
      </w:pPr>
      <w:r>
        <w:rPr>
          <w:rFonts w:eastAsia="楷体" w:cs="Times New Roman" w:hint="eastAsia"/>
        </w:rPr>
        <w:lastRenderedPageBreak/>
        <w:t>文中</w:t>
      </w:r>
      <w:r>
        <w:rPr>
          <w:rFonts w:eastAsia="楷体" w:cs="Times New Roman"/>
        </w:rPr>
        <w:t>出现的</w:t>
      </w:r>
      <w:r>
        <w:rPr>
          <w:rFonts w:eastAsia="楷体" w:cs="Times New Roman"/>
          <w:b/>
        </w:rPr>
        <w:t>英文缩写</w:t>
      </w:r>
      <w:r>
        <w:rPr>
          <w:rFonts w:eastAsia="楷体" w:cs="Times New Roman" w:hint="eastAsia"/>
        </w:rPr>
        <w:t>在第一次使用时</w:t>
      </w:r>
      <w:r>
        <w:rPr>
          <w:rFonts w:eastAsia="楷体" w:cs="Times New Roman"/>
        </w:rPr>
        <w:t>需要补充中文全称</w:t>
      </w:r>
      <w:r>
        <w:rPr>
          <w:rFonts w:eastAsia="楷体" w:cs="Times New Roman" w:hint="eastAsia"/>
        </w:rPr>
        <w:t>和中文全称。</w:t>
      </w:r>
    </w:p>
    <w:p w14:paraId="0F7300AD" w14:textId="77777777" w:rsidR="003608AE" w:rsidRDefault="00576C64">
      <w:pPr>
        <w:pStyle w:val="ae"/>
        <w:adjustRightInd w:val="0"/>
        <w:snapToGrid w:val="0"/>
        <w:spacing w:beforeLines="50" w:before="156" w:line="360" w:lineRule="auto"/>
        <w:ind w:left="420" w:firstLineChars="0" w:firstLine="0"/>
        <w:rPr>
          <w:rFonts w:eastAsia="楷体" w:cs="Times New Roman"/>
        </w:rPr>
      </w:pPr>
      <w:r>
        <w:rPr>
          <w:rFonts w:eastAsia="楷体" w:cs="Times New Roman"/>
        </w:rPr>
        <w:t>示例</w:t>
      </w:r>
      <w:r>
        <w:rPr>
          <w:rFonts w:eastAsia="楷体" w:cs="Times New Roman" w:hint="eastAsia"/>
        </w:rPr>
        <w:t>：交通起止点分析（</w:t>
      </w:r>
      <w:r>
        <w:rPr>
          <w:rFonts w:eastAsia="楷体" w:cs="Times New Roman" w:hint="eastAsia"/>
        </w:rPr>
        <w:t>Origin-Destination</w:t>
      </w:r>
      <w:r>
        <w:rPr>
          <w:rFonts w:eastAsia="楷体" w:cs="Times New Roman"/>
        </w:rPr>
        <w:t xml:space="preserve"> </w:t>
      </w:r>
      <w:r>
        <w:rPr>
          <w:rFonts w:eastAsia="楷体" w:cs="Times New Roman" w:hint="eastAsia"/>
        </w:rPr>
        <w:t>Analysis</w:t>
      </w:r>
      <w:r>
        <w:rPr>
          <w:rFonts w:eastAsia="楷体" w:cs="Times New Roman" w:hint="eastAsia"/>
        </w:rPr>
        <w:t>，</w:t>
      </w:r>
      <w:r>
        <w:rPr>
          <w:rFonts w:eastAsia="楷体" w:cs="Times New Roman" w:hint="eastAsia"/>
        </w:rPr>
        <w:t>OD</w:t>
      </w:r>
      <w:r>
        <w:rPr>
          <w:rFonts w:eastAsia="楷体" w:cs="Times New Roman" w:hint="eastAsia"/>
        </w:rPr>
        <w:t>分析）</w:t>
      </w:r>
    </w:p>
    <w:p w14:paraId="49EDB2D5" w14:textId="77777777" w:rsidR="003608AE" w:rsidRDefault="00576C64">
      <w:pPr>
        <w:pStyle w:val="ae"/>
        <w:numPr>
          <w:ilvl w:val="0"/>
          <w:numId w:val="2"/>
        </w:numPr>
        <w:adjustRightInd w:val="0"/>
        <w:snapToGrid w:val="0"/>
        <w:spacing w:beforeLines="50" w:before="156" w:line="360" w:lineRule="auto"/>
        <w:ind w:firstLineChars="0"/>
        <w:rPr>
          <w:rFonts w:eastAsia="楷体" w:cs="Times New Roman"/>
        </w:rPr>
      </w:pPr>
      <w:r>
        <w:rPr>
          <w:rFonts w:eastAsia="楷体" w:cs="Times New Roman" w:hint="eastAsia"/>
        </w:rPr>
        <w:t>文中出现的</w:t>
      </w:r>
      <w:r>
        <w:rPr>
          <w:rFonts w:eastAsia="楷体" w:cs="Times New Roman" w:hint="eastAsia"/>
          <w:b/>
        </w:rPr>
        <w:t>英文单词</w:t>
      </w:r>
      <w:r>
        <w:rPr>
          <w:rFonts w:eastAsia="楷体" w:cs="Times New Roman" w:hint="eastAsia"/>
        </w:rPr>
        <w:t>中</w:t>
      </w:r>
      <w:r>
        <w:rPr>
          <w:rFonts w:eastAsia="楷体" w:cs="Times New Roman"/>
        </w:rPr>
        <w:t>非</w:t>
      </w:r>
      <w:r>
        <w:rPr>
          <w:rFonts w:eastAsia="楷体" w:cs="Times New Roman" w:hint="eastAsia"/>
        </w:rPr>
        <w:t>专有</w:t>
      </w:r>
      <w:r>
        <w:rPr>
          <w:rFonts w:eastAsia="楷体" w:cs="Times New Roman"/>
        </w:rPr>
        <w:t>名词首字母应小写</w:t>
      </w:r>
      <w:r>
        <w:rPr>
          <w:rFonts w:eastAsia="楷体" w:cs="Times New Roman" w:hint="eastAsia"/>
        </w:rPr>
        <w:t>。</w:t>
      </w:r>
    </w:p>
    <w:p w14:paraId="3EF261E2" w14:textId="77777777" w:rsidR="003608AE" w:rsidRDefault="00576C64">
      <w:pPr>
        <w:pStyle w:val="ae"/>
        <w:numPr>
          <w:ilvl w:val="0"/>
          <w:numId w:val="2"/>
        </w:numPr>
        <w:adjustRightInd w:val="0"/>
        <w:snapToGrid w:val="0"/>
        <w:spacing w:beforeLines="50" w:before="156" w:line="360" w:lineRule="auto"/>
        <w:ind w:firstLineChars="0"/>
        <w:rPr>
          <w:rFonts w:eastAsia="楷体" w:cs="Times New Roman"/>
        </w:rPr>
      </w:pPr>
      <w:r>
        <w:rPr>
          <w:rFonts w:eastAsia="楷体" w:cs="Times New Roman" w:hint="eastAsia"/>
        </w:rPr>
        <w:t>各</w:t>
      </w:r>
      <w:r>
        <w:rPr>
          <w:rFonts w:eastAsia="楷体" w:cs="Times New Roman"/>
        </w:rPr>
        <w:t>章结束后，从新一页开始下一章。</w:t>
      </w:r>
    </w:p>
    <w:p w14:paraId="73A1E008" w14:textId="3FDBF79A" w:rsidR="003608AE" w:rsidRDefault="00576C64">
      <w:pPr>
        <w:pStyle w:val="ae"/>
        <w:numPr>
          <w:ilvl w:val="0"/>
          <w:numId w:val="2"/>
        </w:numPr>
        <w:adjustRightInd w:val="0"/>
        <w:snapToGrid w:val="0"/>
        <w:spacing w:beforeLines="50" w:before="156" w:line="360" w:lineRule="auto"/>
        <w:ind w:firstLineChars="0"/>
        <w:rPr>
          <w:rFonts w:eastAsia="楷体" w:cs="Times New Roman"/>
        </w:rPr>
      </w:pPr>
      <w:r>
        <w:rPr>
          <w:rFonts w:eastAsia="楷体" w:cs="Times New Roman" w:hint="eastAsia"/>
          <w:b/>
        </w:rPr>
        <w:t>关于地图：</w:t>
      </w:r>
      <w:r>
        <w:rPr>
          <w:rFonts w:ascii="宋体" w:eastAsia="宋体" w:hAnsi="宋体" w:cs="宋体" w:hint="eastAsia"/>
        </w:rPr>
        <w:t>①</w:t>
      </w:r>
      <w:r w:rsidR="008E64AF">
        <w:rPr>
          <w:rFonts w:eastAsia="楷体" w:cs="Times New Roman" w:hint="eastAsia"/>
        </w:rPr>
        <w:t>报告</w:t>
      </w:r>
      <w:r>
        <w:rPr>
          <w:rFonts w:eastAsia="楷体" w:cs="Times New Roman" w:hint="eastAsia"/>
        </w:rPr>
        <w:t>中所有涉国界地图内容，既可用图表、抽象图又可用地图表示的，建议一律使用图表、抽象图表示。</w:t>
      </w:r>
      <w:r>
        <w:rPr>
          <w:rFonts w:ascii="宋体" w:eastAsia="宋体" w:hAnsi="宋体" w:cs="宋体" w:hint="eastAsia"/>
        </w:rPr>
        <w:t>②</w:t>
      </w:r>
      <w:r>
        <w:rPr>
          <w:rFonts w:eastAsia="楷体" w:cs="Times New Roman" w:hint="eastAsia"/>
        </w:rPr>
        <w:t>凡涉国界图件（国内部分地区、全国、世界部分地区、全球）必须使用国家自然资源部标准地图服务系统标准地图底图（下载网址：</w:t>
      </w:r>
      <w:r>
        <w:rPr>
          <w:rFonts w:eastAsia="楷体" w:cs="Times New Roman" w:hint="eastAsia"/>
        </w:rPr>
        <w:t>http://bzdt.ch.mnr.gov.cn/</w:t>
      </w:r>
      <w:r>
        <w:rPr>
          <w:rFonts w:eastAsia="楷体" w:cs="Times New Roman" w:hint="eastAsia"/>
        </w:rPr>
        <w:t>。全国图要用前</w:t>
      </w:r>
      <w:r>
        <w:rPr>
          <w:rFonts w:eastAsia="楷体" w:cs="Times New Roman" w:hint="eastAsia"/>
        </w:rPr>
        <w:t>9</w:t>
      </w:r>
      <w:r>
        <w:rPr>
          <w:rFonts w:eastAsia="楷体" w:cs="Times New Roman" w:hint="eastAsia"/>
        </w:rPr>
        <w:t>页比尺</w:t>
      </w:r>
      <w:r>
        <w:rPr>
          <w:rFonts w:eastAsia="楷体" w:cs="Times New Roman" w:hint="eastAsia"/>
        </w:rPr>
        <w:t>6000</w:t>
      </w:r>
      <w:r>
        <w:rPr>
          <w:rFonts w:eastAsia="楷体" w:cs="Times New Roman" w:hint="eastAsia"/>
        </w:rPr>
        <w:t>万以上图），所用底图边界要完全无修改（包括南海诸岛位置和相对大小），并在图题下注明：“注：此图基于国家自然资源部标准地图服务系统的标准地图（审图号：</w:t>
      </w:r>
      <w:r>
        <w:rPr>
          <w:rFonts w:eastAsia="楷体" w:cs="Times New Roman" w:hint="eastAsia"/>
        </w:rPr>
        <w:t>GS(2020)</w:t>
      </w:r>
      <w:proofErr w:type="spellStart"/>
      <w:r>
        <w:rPr>
          <w:rFonts w:eastAsia="楷体" w:cs="Times New Roman" w:hint="eastAsia"/>
        </w:rPr>
        <w:t>xxxx</w:t>
      </w:r>
      <w:proofErr w:type="spellEnd"/>
      <w:r>
        <w:rPr>
          <w:rFonts w:eastAsia="楷体" w:cs="Times New Roman" w:hint="eastAsia"/>
        </w:rPr>
        <w:t>号）绘制，底图无修改。”。</w:t>
      </w:r>
      <w:r>
        <w:rPr>
          <w:rFonts w:ascii="宋体" w:eastAsia="宋体" w:hAnsi="宋体" w:cs="宋体" w:hint="eastAsia"/>
        </w:rPr>
        <w:t>③</w:t>
      </w:r>
      <w:r>
        <w:rPr>
          <w:rFonts w:eastAsia="楷体" w:cs="Times New Roman" w:hint="eastAsia"/>
        </w:rPr>
        <w:t>为适应排版时图的缩放，所有地图的比例尺一律用线划比例尺，而不用数字比例尺。比例尺的数字尽量取整数，计量单位统一为英文简写。</w:t>
      </w:r>
    </w:p>
    <w:p w14:paraId="241C974E" w14:textId="77777777" w:rsidR="003608AE" w:rsidRDefault="00576C64">
      <w:pPr>
        <w:pStyle w:val="ae"/>
        <w:adjustRightInd w:val="0"/>
        <w:snapToGrid w:val="0"/>
        <w:spacing w:beforeLines="50" w:before="156" w:line="360" w:lineRule="auto"/>
        <w:ind w:left="420" w:firstLineChars="0" w:firstLine="0"/>
        <w:rPr>
          <w:rFonts w:eastAsia="楷体" w:cs="Times New Roman"/>
        </w:rPr>
      </w:pPr>
      <w:r>
        <w:rPr>
          <w:rFonts w:eastAsia="楷体" w:cs="Times New Roman"/>
        </w:rPr>
        <w:t>示例</w:t>
      </w:r>
      <w:r>
        <w:rPr>
          <w:rFonts w:eastAsia="楷体" w:cs="Times New Roman" w:hint="eastAsia"/>
        </w:rPr>
        <w:t>：</w:t>
      </w:r>
    </w:p>
    <w:p w14:paraId="77E563AC" w14:textId="77777777" w:rsidR="003608AE" w:rsidRDefault="00576C64">
      <w:pPr>
        <w:adjustRightInd w:val="0"/>
        <w:snapToGrid w:val="0"/>
        <w:spacing w:beforeLines="50" w:before="156" w:line="360" w:lineRule="auto"/>
        <w:ind w:firstLineChars="0" w:firstLine="0"/>
        <w:rPr>
          <w:rFonts w:eastAsia="楷体" w:cs="Times New Roman"/>
        </w:rPr>
      </w:pPr>
      <w:r>
        <w:rPr>
          <w:noProof/>
        </w:rPr>
        <w:drawing>
          <wp:inline distT="0" distB="0" distL="0" distR="0" wp14:anchorId="1139EA15" wp14:editId="75D5D40F">
            <wp:extent cx="5274310" cy="25361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274310" cy="2536190"/>
                    </a:xfrm>
                    <a:prstGeom prst="rect">
                      <a:avLst/>
                    </a:prstGeom>
                  </pic:spPr>
                </pic:pic>
              </a:graphicData>
            </a:graphic>
          </wp:inline>
        </w:drawing>
      </w:r>
    </w:p>
    <w:p w14:paraId="362DC39B" w14:textId="77777777" w:rsidR="003608AE" w:rsidRDefault="00576C64">
      <w:pPr>
        <w:pStyle w:val="ae"/>
        <w:numPr>
          <w:ilvl w:val="0"/>
          <w:numId w:val="2"/>
        </w:numPr>
        <w:adjustRightInd w:val="0"/>
        <w:snapToGrid w:val="0"/>
        <w:spacing w:beforeLines="50" w:before="156" w:line="360" w:lineRule="auto"/>
        <w:ind w:left="0" w:firstLine="482"/>
        <w:rPr>
          <w:rFonts w:eastAsia="楷体" w:cs="Times New Roman"/>
        </w:rPr>
      </w:pPr>
      <w:r>
        <w:rPr>
          <w:b/>
          <w:color w:val="FF0000"/>
          <w:szCs w:val="24"/>
          <w:highlight w:val="yellow"/>
        </w:rPr>
        <w:t>最终</w:t>
      </w:r>
      <w:r>
        <w:rPr>
          <w:rFonts w:hint="eastAsia"/>
          <w:b/>
          <w:color w:val="FF0000"/>
          <w:szCs w:val="24"/>
          <w:highlight w:val="yellow"/>
        </w:rPr>
        <w:t>提交</w:t>
      </w:r>
      <w:r>
        <w:rPr>
          <w:b/>
          <w:color w:val="FF0000"/>
          <w:szCs w:val="24"/>
          <w:highlight w:val="yellow"/>
        </w:rPr>
        <w:t>文件夹以</w:t>
      </w:r>
      <w:r>
        <w:rPr>
          <w:b/>
          <w:color w:val="FF0000"/>
          <w:szCs w:val="24"/>
          <w:highlight w:val="yellow"/>
        </w:rPr>
        <w:t>“</w:t>
      </w:r>
      <w:r>
        <w:rPr>
          <w:rFonts w:hint="eastAsia"/>
          <w:b/>
          <w:color w:val="FF0000"/>
          <w:szCs w:val="24"/>
          <w:highlight w:val="yellow"/>
        </w:rPr>
        <w:t>参赛编号</w:t>
      </w:r>
      <w:r>
        <w:rPr>
          <w:b/>
          <w:color w:val="FF0000"/>
          <w:szCs w:val="24"/>
          <w:highlight w:val="yellow"/>
        </w:rPr>
        <w:t>-</w:t>
      </w:r>
      <w:r>
        <w:rPr>
          <w:b/>
          <w:color w:val="FF0000"/>
          <w:szCs w:val="24"/>
          <w:highlight w:val="yellow"/>
        </w:rPr>
        <w:t>题目名</w:t>
      </w:r>
      <w:r>
        <w:rPr>
          <w:b/>
          <w:color w:val="FF0000"/>
          <w:szCs w:val="24"/>
          <w:highlight w:val="yellow"/>
        </w:rPr>
        <w:t>”</w:t>
      </w:r>
      <w:r>
        <w:rPr>
          <w:rFonts w:hint="eastAsia"/>
          <w:b/>
          <w:color w:val="FF0000"/>
          <w:szCs w:val="24"/>
          <w:highlight w:val="yellow"/>
        </w:rPr>
        <w:t>命名</w:t>
      </w:r>
      <w:r>
        <w:rPr>
          <w:b/>
          <w:color w:val="FF0000"/>
          <w:szCs w:val="24"/>
          <w:highlight w:val="yellow"/>
        </w:rPr>
        <w:t>，文件夹中包含以</w:t>
      </w:r>
      <w:r>
        <w:rPr>
          <w:b/>
          <w:color w:val="FF0000"/>
          <w:szCs w:val="24"/>
          <w:highlight w:val="yellow"/>
        </w:rPr>
        <w:t>“</w:t>
      </w:r>
      <w:r>
        <w:rPr>
          <w:rFonts w:hint="eastAsia"/>
          <w:b/>
          <w:color w:val="FF0000"/>
          <w:szCs w:val="24"/>
          <w:highlight w:val="yellow"/>
        </w:rPr>
        <w:t>参赛编号</w:t>
      </w:r>
      <w:r>
        <w:rPr>
          <w:b/>
          <w:color w:val="FF0000"/>
          <w:szCs w:val="24"/>
          <w:highlight w:val="yellow"/>
        </w:rPr>
        <w:t>-</w:t>
      </w:r>
      <w:r>
        <w:rPr>
          <w:b/>
          <w:color w:val="FF0000"/>
          <w:szCs w:val="24"/>
          <w:highlight w:val="yellow"/>
        </w:rPr>
        <w:t>题目名</w:t>
      </w:r>
      <w:r>
        <w:rPr>
          <w:b/>
          <w:color w:val="FF0000"/>
          <w:szCs w:val="24"/>
          <w:highlight w:val="yellow"/>
        </w:rPr>
        <w:t>”</w:t>
      </w:r>
      <w:r>
        <w:rPr>
          <w:rFonts w:hint="eastAsia"/>
          <w:b/>
          <w:color w:val="FF0000"/>
          <w:szCs w:val="24"/>
          <w:highlight w:val="yellow"/>
        </w:rPr>
        <w:t>命名</w:t>
      </w:r>
      <w:r>
        <w:rPr>
          <w:b/>
          <w:color w:val="FF0000"/>
          <w:szCs w:val="24"/>
          <w:highlight w:val="yellow"/>
        </w:rPr>
        <w:t>的</w:t>
      </w:r>
      <w:r>
        <w:rPr>
          <w:b/>
          <w:color w:val="FF0000"/>
          <w:szCs w:val="24"/>
          <w:highlight w:val="yellow"/>
        </w:rPr>
        <w:t>word</w:t>
      </w:r>
      <w:r>
        <w:rPr>
          <w:b/>
          <w:color w:val="FF0000"/>
          <w:szCs w:val="24"/>
          <w:highlight w:val="yellow"/>
        </w:rPr>
        <w:t>文档及文中</w:t>
      </w:r>
      <w:r>
        <w:rPr>
          <w:rFonts w:hint="eastAsia"/>
          <w:b/>
          <w:color w:val="FF0000"/>
          <w:szCs w:val="24"/>
          <w:highlight w:val="yellow"/>
        </w:rPr>
        <w:t>按图名</w:t>
      </w:r>
      <w:r>
        <w:rPr>
          <w:b/>
          <w:color w:val="FF0000"/>
          <w:szCs w:val="24"/>
          <w:highlight w:val="yellow"/>
        </w:rPr>
        <w:t>编号顺序命名的</w:t>
      </w:r>
      <w:r>
        <w:rPr>
          <w:b/>
          <w:color w:val="FF0000"/>
          <w:szCs w:val="24"/>
          <w:highlight w:val="yellow"/>
        </w:rPr>
        <w:t>jpg</w:t>
      </w:r>
      <w:r>
        <w:rPr>
          <w:b/>
          <w:color w:val="FF0000"/>
          <w:szCs w:val="24"/>
          <w:highlight w:val="yellow"/>
        </w:rPr>
        <w:t>格式的图片。</w:t>
      </w:r>
    </w:p>
    <w:sectPr w:rsidR="003608AE">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EF87" w14:textId="77777777" w:rsidR="006E4B04" w:rsidRDefault="006E4B04">
      <w:pPr>
        <w:spacing w:line="240" w:lineRule="auto"/>
        <w:ind w:firstLine="480"/>
      </w:pPr>
      <w:r>
        <w:separator/>
      </w:r>
    </w:p>
  </w:endnote>
  <w:endnote w:type="continuationSeparator" w:id="0">
    <w:p w14:paraId="28A3A658" w14:textId="77777777" w:rsidR="006E4B04" w:rsidRDefault="006E4B0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672" w14:textId="77777777" w:rsidR="008E64AF" w:rsidRDefault="008E64AF">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D37B" w14:textId="77777777" w:rsidR="003608AE" w:rsidRDefault="003608A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4B6F" w14:textId="77777777" w:rsidR="008E64AF" w:rsidRDefault="008E64AF">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972"/>
    </w:sdtPr>
    <w:sdtContent>
      <w:p w14:paraId="70029291" w14:textId="77777777" w:rsidR="003608AE" w:rsidRDefault="00576C64">
        <w:pPr>
          <w:pStyle w:val="a7"/>
          <w:ind w:firstLine="360"/>
          <w:jc w:val="center"/>
        </w:pPr>
        <w:r>
          <w:fldChar w:fldCharType="begin"/>
        </w:r>
        <w:r>
          <w:instrText xml:space="preserve"> PAGE   \* MERGEFORMAT </w:instrText>
        </w:r>
        <w:r>
          <w:fldChar w:fldCharType="separate"/>
        </w:r>
        <w:r w:rsidR="00FA3224" w:rsidRPr="00FA3224">
          <w:rPr>
            <w:noProof/>
            <w:lang w:val="zh-CN"/>
          </w:rPr>
          <w:t>2</w:t>
        </w:r>
        <w:r>
          <w:rPr>
            <w:lang w:val="zh-CN"/>
          </w:rPr>
          <w:fldChar w:fldCharType="end"/>
        </w:r>
      </w:p>
    </w:sdtContent>
  </w:sdt>
  <w:p w14:paraId="2DBDC00C" w14:textId="77777777" w:rsidR="003608AE" w:rsidRDefault="003608A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30CD" w14:textId="77777777" w:rsidR="006E4B04" w:rsidRDefault="006E4B04">
      <w:pPr>
        <w:spacing w:line="240" w:lineRule="auto"/>
        <w:ind w:firstLine="480"/>
      </w:pPr>
      <w:r>
        <w:separator/>
      </w:r>
    </w:p>
  </w:footnote>
  <w:footnote w:type="continuationSeparator" w:id="0">
    <w:p w14:paraId="12D6950A" w14:textId="77777777" w:rsidR="006E4B04" w:rsidRDefault="006E4B04">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442C" w14:textId="77777777" w:rsidR="008E64AF" w:rsidRDefault="008E64AF">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736F" w14:textId="77777777" w:rsidR="003608AE" w:rsidRDefault="003608AE">
    <w:pPr>
      <w:pStyle w:val="a9"/>
      <w:ind w:firstLine="480"/>
      <w:jc w:val="left"/>
      <w:rPr>
        <w:rFonts w:ascii="华文隶书" w:eastAsia="华文隶书" w:hAnsi="微软雅黑" w:cs="Times New Roman"/>
        <w:b/>
        <w:sz w:val="24"/>
        <w:szCs w:val="21"/>
      </w:rPr>
    </w:pPr>
  </w:p>
  <w:p w14:paraId="0ADC1DDA" w14:textId="77777777" w:rsidR="003608AE" w:rsidRDefault="00576C64">
    <w:pPr>
      <w:pStyle w:val="a9"/>
      <w:ind w:firstLine="480"/>
      <w:rPr>
        <w:rFonts w:ascii="微软雅黑" w:eastAsia="微软雅黑" w:hAnsi="微软雅黑"/>
        <w:sz w:val="16"/>
      </w:rPr>
    </w:pPr>
    <w:r>
      <w:rPr>
        <w:rFonts w:ascii="华文隶书" w:eastAsia="华文隶书" w:hAnsi="微软雅黑" w:cs="Times New Roman" w:hint="eastAsia"/>
        <w:b/>
        <w:sz w:val="24"/>
        <w:szCs w:val="21"/>
      </w:rPr>
      <w:t>城垣杯· 规划决策支持模型设计大赛</w:t>
    </w:r>
  </w:p>
  <w:p w14:paraId="3971F456" w14:textId="77777777" w:rsidR="003608AE" w:rsidRDefault="003608AE">
    <w:pPr>
      <w:ind w:firstLine="480"/>
      <w:jc w:val="center"/>
      <w:rPr>
        <w:rFonts w:cs="Times New Roman"/>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4226" w14:textId="77777777" w:rsidR="008E64AF" w:rsidRDefault="008E64AF">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83E"/>
    <w:multiLevelType w:val="multilevel"/>
    <w:tmpl w:val="0DF5283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5403A26"/>
    <w:multiLevelType w:val="multilevel"/>
    <w:tmpl w:val="55403A26"/>
    <w:lvl w:ilvl="0">
      <w:start w:val="1"/>
      <w:numFmt w:val="decimal"/>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26771360">
    <w:abstractNumId w:val="1"/>
  </w:num>
  <w:num w:numId="2" w16cid:durableId="115888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F11"/>
    <w:rsid w:val="0000679E"/>
    <w:rsid w:val="00007177"/>
    <w:rsid w:val="000664D8"/>
    <w:rsid w:val="00071885"/>
    <w:rsid w:val="0007595A"/>
    <w:rsid w:val="000A03F5"/>
    <w:rsid w:val="000A518F"/>
    <w:rsid w:val="000C0188"/>
    <w:rsid w:val="000D465A"/>
    <w:rsid w:val="000F3482"/>
    <w:rsid w:val="00101B20"/>
    <w:rsid w:val="001321A2"/>
    <w:rsid w:val="00135B78"/>
    <w:rsid w:val="00153324"/>
    <w:rsid w:val="00155C3C"/>
    <w:rsid w:val="001720D3"/>
    <w:rsid w:val="001A597D"/>
    <w:rsid w:val="001B2D65"/>
    <w:rsid w:val="001B6178"/>
    <w:rsid w:val="001F316B"/>
    <w:rsid w:val="001F6DCE"/>
    <w:rsid w:val="0020152A"/>
    <w:rsid w:val="00216F11"/>
    <w:rsid w:val="00226FB6"/>
    <w:rsid w:val="002403DC"/>
    <w:rsid w:val="00247BBF"/>
    <w:rsid w:val="00260E92"/>
    <w:rsid w:val="00267CF3"/>
    <w:rsid w:val="00271173"/>
    <w:rsid w:val="0027127F"/>
    <w:rsid w:val="002A7009"/>
    <w:rsid w:val="002B108E"/>
    <w:rsid w:val="002B437E"/>
    <w:rsid w:val="002E54FF"/>
    <w:rsid w:val="002E7844"/>
    <w:rsid w:val="003032DC"/>
    <w:rsid w:val="003107F5"/>
    <w:rsid w:val="0032419F"/>
    <w:rsid w:val="00330EBA"/>
    <w:rsid w:val="003314B5"/>
    <w:rsid w:val="00342058"/>
    <w:rsid w:val="00344D5C"/>
    <w:rsid w:val="003608AE"/>
    <w:rsid w:val="003745C3"/>
    <w:rsid w:val="0037536B"/>
    <w:rsid w:val="003D1969"/>
    <w:rsid w:val="003E48FD"/>
    <w:rsid w:val="00404AB9"/>
    <w:rsid w:val="00407AD3"/>
    <w:rsid w:val="00422016"/>
    <w:rsid w:val="00427A89"/>
    <w:rsid w:val="004301B5"/>
    <w:rsid w:val="0043222E"/>
    <w:rsid w:val="00446B95"/>
    <w:rsid w:val="0045196A"/>
    <w:rsid w:val="00455040"/>
    <w:rsid w:val="00457EA4"/>
    <w:rsid w:val="004846A6"/>
    <w:rsid w:val="004A19A2"/>
    <w:rsid w:val="004A7C8B"/>
    <w:rsid w:val="004B1571"/>
    <w:rsid w:val="004C1317"/>
    <w:rsid w:val="004C3F4A"/>
    <w:rsid w:val="004D73AE"/>
    <w:rsid w:val="004F127F"/>
    <w:rsid w:val="004F185B"/>
    <w:rsid w:val="005129C6"/>
    <w:rsid w:val="0052157A"/>
    <w:rsid w:val="005300E6"/>
    <w:rsid w:val="005372F8"/>
    <w:rsid w:val="00565998"/>
    <w:rsid w:val="00576C64"/>
    <w:rsid w:val="00585CE5"/>
    <w:rsid w:val="005E3B90"/>
    <w:rsid w:val="006108C3"/>
    <w:rsid w:val="0062263D"/>
    <w:rsid w:val="00624E97"/>
    <w:rsid w:val="00652AB6"/>
    <w:rsid w:val="00662459"/>
    <w:rsid w:val="00686966"/>
    <w:rsid w:val="006E4B04"/>
    <w:rsid w:val="006F4E88"/>
    <w:rsid w:val="007139F8"/>
    <w:rsid w:val="00736531"/>
    <w:rsid w:val="00742F60"/>
    <w:rsid w:val="007A066F"/>
    <w:rsid w:val="007A31A2"/>
    <w:rsid w:val="007C61A5"/>
    <w:rsid w:val="007D5007"/>
    <w:rsid w:val="007F0031"/>
    <w:rsid w:val="007F5848"/>
    <w:rsid w:val="00817411"/>
    <w:rsid w:val="00840FA0"/>
    <w:rsid w:val="008511C7"/>
    <w:rsid w:val="008B3C26"/>
    <w:rsid w:val="008D3E29"/>
    <w:rsid w:val="008E64AF"/>
    <w:rsid w:val="00906F04"/>
    <w:rsid w:val="00912655"/>
    <w:rsid w:val="009140A4"/>
    <w:rsid w:val="00957B1B"/>
    <w:rsid w:val="00973EBE"/>
    <w:rsid w:val="0098574A"/>
    <w:rsid w:val="00985C78"/>
    <w:rsid w:val="009941DB"/>
    <w:rsid w:val="009B44BE"/>
    <w:rsid w:val="009C1236"/>
    <w:rsid w:val="009D0C7F"/>
    <w:rsid w:val="009D417C"/>
    <w:rsid w:val="00A0454A"/>
    <w:rsid w:val="00A13FC3"/>
    <w:rsid w:val="00A15ABD"/>
    <w:rsid w:val="00A15CD1"/>
    <w:rsid w:val="00A21594"/>
    <w:rsid w:val="00A43FE5"/>
    <w:rsid w:val="00A51768"/>
    <w:rsid w:val="00A632EE"/>
    <w:rsid w:val="00A7294C"/>
    <w:rsid w:val="00A806CE"/>
    <w:rsid w:val="00A938A3"/>
    <w:rsid w:val="00A966C8"/>
    <w:rsid w:val="00AA3E67"/>
    <w:rsid w:val="00B06761"/>
    <w:rsid w:val="00B117AF"/>
    <w:rsid w:val="00B35C78"/>
    <w:rsid w:val="00B37976"/>
    <w:rsid w:val="00B46943"/>
    <w:rsid w:val="00B51205"/>
    <w:rsid w:val="00B57C2C"/>
    <w:rsid w:val="00B65530"/>
    <w:rsid w:val="00B66179"/>
    <w:rsid w:val="00B67766"/>
    <w:rsid w:val="00B81397"/>
    <w:rsid w:val="00B82A55"/>
    <w:rsid w:val="00B82E8C"/>
    <w:rsid w:val="00B87111"/>
    <w:rsid w:val="00BA1A2A"/>
    <w:rsid w:val="00BA3AAE"/>
    <w:rsid w:val="00BB2447"/>
    <w:rsid w:val="00BD7A8C"/>
    <w:rsid w:val="00C171F1"/>
    <w:rsid w:val="00C21DBC"/>
    <w:rsid w:val="00C26078"/>
    <w:rsid w:val="00C556FF"/>
    <w:rsid w:val="00C657FE"/>
    <w:rsid w:val="00C82FA6"/>
    <w:rsid w:val="00C93F3A"/>
    <w:rsid w:val="00CA0E98"/>
    <w:rsid w:val="00CA5F17"/>
    <w:rsid w:val="00CD77B3"/>
    <w:rsid w:val="00D002E0"/>
    <w:rsid w:val="00D029C8"/>
    <w:rsid w:val="00D068A5"/>
    <w:rsid w:val="00D6619B"/>
    <w:rsid w:val="00D9321B"/>
    <w:rsid w:val="00D94A5F"/>
    <w:rsid w:val="00DB783C"/>
    <w:rsid w:val="00DC3460"/>
    <w:rsid w:val="00DC3C14"/>
    <w:rsid w:val="00DC429D"/>
    <w:rsid w:val="00DC6BF2"/>
    <w:rsid w:val="00DC791F"/>
    <w:rsid w:val="00DD15DB"/>
    <w:rsid w:val="00DD3DFF"/>
    <w:rsid w:val="00DD418F"/>
    <w:rsid w:val="00DE4038"/>
    <w:rsid w:val="00DF39D5"/>
    <w:rsid w:val="00E0077B"/>
    <w:rsid w:val="00E021BE"/>
    <w:rsid w:val="00E13ED0"/>
    <w:rsid w:val="00E14F25"/>
    <w:rsid w:val="00E17245"/>
    <w:rsid w:val="00E23199"/>
    <w:rsid w:val="00E2700B"/>
    <w:rsid w:val="00E324E0"/>
    <w:rsid w:val="00E34322"/>
    <w:rsid w:val="00E94B96"/>
    <w:rsid w:val="00EA7C34"/>
    <w:rsid w:val="00F03820"/>
    <w:rsid w:val="00F13197"/>
    <w:rsid w:val="00F15B9B"/>
    <w:rsid w:val="00F27EE3"/>
    <w:rsid w:val="00F45605"/>
    <w:rsid w:val="00F67FBF"/>
    <w:rsid w:val="00F832C7"/>
    <w:rsid w:val="00FA3224"/>
    <w:rsid w:val="00FB66B8"/>
    <w:rsid w:val="176331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4C665"/>
  <w15:docId w15:val="{36ADD0B6-4955-4582-9AAB-08A43698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200"/>
      <w:jc w:val="both"/>
    </w:pPr>
    <w:rPr>
      <w:rFonts w:ascii="Times New Roman" w:hAnsi="Times New Roman"/>
      <w:kern w:val="2"/>
      <w:sz w:val="24"/>
      <w:szCs w:val="22"/>
    </w:rPr>
  </w:style>
  <w:style w:type="paragraph" w:styleId="1">
    <w:name w:val="heading 1"/>
    <w:basedOn w:val="a"/>
    <w:next w:val="a"/>
    <w:link w:val="10"/>
    <w:uiPriority w:val="9"/>
    <w:qFormat/>
    <w:pPr>
      <w:keepNext/>
      <w:keepLines/>
      <w:spacing w:before="480" w:after="360"/>
      <w:ind w:firstLineChars="0" w:firstLine="0"/>
      <w:jc w:val="center"/>
      <w:outlineLvl w:val="0"/>
    </w:pPr>
    <w:rPr>
      <w:rFonts w:eastAsia="黑体"/>
      <w:b/>
      <w:bCs/>
      <w:kern w:val="44"/>
      <w:sz w:val="32"/>
      <w:szCs w:val="44"/>
    </w:rPr>
  </w:style>
  <w:style w:type="paragraph" w:styleId="2">
    <w:name w:val="heading 2"/>
    <w:basedOn w:val="a"/>
    <w:next w:val="a"/>
    <w:link w:val="20"/>
    <w:uiPriority w:val="9"/>
    <w:unhideWhenUsed/>
    <w:qFormat/>
    <w:pPr>
      <w:keepNext/>
      <w:keepLines/>
      <w:spacing w:before="480" w:after="120"/>
      <w:ind w:firstLineChars="0" w:firstLine="0"/>
      <w:outlineLvl w:val="1"/>
    </w:pPr>
    <w:rPr>
      <w:rFonts w:eastAsia="黑体" w:cstheme="majorBidi"/>
      <w:b/>
      <w:bCs/>
      <w:sz w:val="28"/>
      <w:szCs w:val="32"/>
    </w:rPr>
  </w:style>
  <w:style w:type="paragraph" w:styleId="3">
    <w:name w:val="heading 3"/>
    <w:basedOn w:val="a"/>
    <w:next w:val="a"/>
    <w:link w:val="30"/>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line="240" w:lineRule="auto"/>
      <w:ind w:firstLineChars="0" w:firstLine="0"/>
      <w:jc w:val="center"/>
    </w:pPr>
    <w:rPr>
      <w:rFonts w:cstheme="majorBidi"/>
      <w:bCs/>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6">
    <w:name w:val="批注框文本 字符"/>
    <w:basedOn w:val="a0"/>
    <w:link w:val="a5"/>
    <w:uiPriority w:val="99"/>
    <w:semiHidden/>
    <w:rPr>
      <w:sz w:val="18"/>
      <w:szCs w:val="18"/>
    </w:rPr>
  </w:style>
  <w:style w:type="character" w:customStyle="1" w:styleId="10">
    <w:name w:val="标题 1 字符"/>
    <w:basedOn w:val="a0"/>
    <w:link w:val="1"/>
    <w:uiPriority w:val="9"/>
    <w:qFormat/>
    <w:rPr>
      <w:rFonts w:ascii="Times New Roman" w:eastAsia="黑体" w:hAnsi="Times New Roman"/>
      <w:b/>
      <w:bCs/>
      <w:kern w:val="44"/>
      <w:sz w:val="32"/>
      <w:szCs w:val="44"/>
    </w:rPr>
  </w:style>
  <w:style w:type="character" w:customStyle="1" w:styleId="20">
    <w:name w:val="标题 2 字符"/>
    <w:basedOn w:val="a0"/>
    <w:link w:val="2"/>
    <w:uiPriority w:val="9"/>
    <w:qFormat/>
    <w:rPr>
      <w:rFonts w:ascii="Times New Roman" w:eastAsia="黑体" w:hAnsi="Times New Roman" w:cstheme="majorBidi"/>
      <w:b/>
      <w:bCs/>
      <w:sz w:val="28"/>
      <w:szCs w:val="32"/>
    </w:rPr>
  </w:style>
  <w:style w:type="character" w:customStyle="1" w:styleId="30">
    <w:name w:val="标题 3 字符"/>
    <w:basedOn w:val="a0"/>
    <w:link w:val="3"/>
    <w:uiPriority w:val="9"/>
    <w:rPr>
      <w:rFonts w:ascii="Times New Roman" w:hAnsi="Times New Roman"/>
      <w:b/>
      <w:bCs/>
      <w:sz w:val="24"/>
      <w:szCs w:val="32"/>
    </w:rPr>
  </w:style>
  <w:style w:type="character" w:customStyle="1" w:styleId="ac">
    <w:name w:val="标题 字符"/>
    <w:basedOn w:val="a0"/>
    <w:link w:val="ab"/>
    <w:uiPriority w:val="10"/>
    <w:qFormat/>
    <w:rPr>
      <w:rFonts w:ascii="Times New Roman" w:hAnsi="Times New Roman" w:cstheme="majorBidi"/>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E3B9F13-78F6-4190-889A-7AF37D5A4D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468</Words>
  <Characters>2673</Characters>
  <Application>Microsoft Office Word</Application>
  <DocSecurity>0</DocSecurity>
  <Lines>22</Lines>
  <Paragraphs>6</Paragraphs>
  <ScaleCrop>false</ScaleCrop>
  <Company>Hewlett-Packard Company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城垣杯规划决策支持模型设计大赛</dc:title>
  <dc:creator>a</dc:creator>
  <cp:lastModifiedBy>c jj</cp:lastModifiedBy>
  <cp:revision>2</cp:revision>
  <cp:lastPrinted>2021-02-19T09:11:00Z</cp:lastPrinted>
  <dcterms:created xsi:type="dcterms:W3CDTF">2023-03-16T02:55:00Z</dcterms:created>
  <dcterms:modified xsi:type="dcterms:W3CDTF">2023-03-16T02:55:00Z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F8A69C616C47430C9DDBC032B5F2BD21</vt:lpwstr>
  </property>
</Properties>
</file>